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BDADB" w14:textId="60F591FE" w:rsidR="003F2F6E" w:rsidRDefault="00986B1C" w:rsidP="003F2F6E">
      <w:pPr>
        <w:widowControl w:val="0"/>
        <w:autoSpaceDE w:val="0"/>
        <w:autoSpaceDN w:val="0"/>
        <w:adjustRightInd w:val="0"/>
        <w:spacing w:after="160" w:line="270" w:lineRule="exact"/>
        <w:rPr>
          <w:rFonts w:ascii="Arial" w:hAnsi="Arial" w:cs="Arial"/>
          <w:b/>
          <w:color w:val="000000"/>
          <w:sz w:val="20"/>
          <w:szCs w:val="19"/>
        </w:rPr>
      </w:pPr>
      <w:r w:rsidRPr="00C90200">
        <w:rPr>
          <w:rFonts w:ascii="Arial" w:hAnsi="Arial" w:cs="Arial"/>
          <w:noProof/>
          <w:color w:val="000000"/>
          <w:sz w:val="22"/>
          <w:szCs w:val="22"/>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C90200">
        <w:rPr>
          <w:rFonts w:ascii="Source Sans Pro" w:hAnsi="Source Sans Pro" w:cs="Verdana"/>
          <w:noProof/>
          <w:color w:val="000000"/>
          <w:sz w:val="22"/>
          <w:szCs w:val="22"/>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C90200">
        <w:rPr>
          <w:rFonts w:ascii="Source Sans Pro" w:hAnsi="Source Sans Pro" w:cs="Verdana"/>
          <w:noProof/>
          <w:color w:val="000000"/>
          <w:sz w:val="22"/>
          <w:szCs w:val="22"/>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6E5FFCF" w:rsidR="00FA1312" w:rsidRPr="005570EC" w:rsidRDefault="009C0F61" w:rsidP="0031133C">
                            <w:pPr>
                              <w:tabs>
                                <w:tab w:val="left" w:pos="520"/>
                              </w:tabs>
                              <w:spacing w:after="85" w:line="172" w:lineRule="atLeast"/>
                              <w:rPr>
                                <w:rFonts w:ascii="Arial" w:hAnsi="Arial" w:cs="Arial"/>
                                <w:bCs/>
                                <w:color w:val="000000"/>
                                <w:sz w:val="13"/>
                                <w:szCs w:val="13"/>
                              </w:rPr>
                            </w:pPr>
                            <w:r w:rsidRPr="00E708E4">
                              <w:rPr>
                                <w:rFonts w:ascii="Arial" w:hAnsi="Arial" w:cs="Arial"/>
                                <w:bCs/>
                                <w:color w:val="000000"/>
                                <w:sz w:val="13"/>
                                <w:szCs w:val="13"/>
                              </w:rPr>
                              <w:t>Hamm/</w:t>
                            </w:r>
                            <w:r w:rsidR="001D7844" w:rsidRPr="00E708E4">
                              <w:rPr>
                                <w:rFonts w:ascii="Arial" w:hAnsi="Arial" w:cs="Arial"/>
                                <w:bCs/>
                                <w:color w:val="000000"/>
                                <w:sz w:val="13"/>
                                <w:szCs w:val="13"/>
                              </w:rPr>
                              <w:t>Lippstadt</w:t>
                            </w:r>
                            <w:r w:rsidR="00037898" w:rsidRPr="00E708E4">
                              <w:rPr>
                                <w:rFonts w:ascii="Arial" w:hAnsi="Arial" w:cs="Arial"/>
                                <w:bCs/>
                                <w:sz w:val="13"/>
                                <w:szCs w:val="13"/>
                              </w:rPr>
                              <w:t xml:space="preserve">, </w:t>
                            </w:r>
                            <w:r w:rsidR="00F01299" w:rsidRPr="00F01299">
                              <w:rPr>
                                <w:rFonts w:ascii="Arial" w:hAnsi="Arial" w:cs="Arial"/>
                                <w:bCs/>
                                <w:sz w:val="13"/>
                                <w:szCs w:val="13"/>
                              </w:rPr>
                              <w:t>24</w:t>
                            </w:r>
                            <w:r w:rsidR="00B034DB" w:rsidRPr="00F01299">
                              <w:rPr>
                                <w:rFonts w:ascii="Arial" w:hAnsi="Arial" w:cs="Arial"/>
                                <w:bCs/>
                                <w:sz w:val="13"/>
                                <w:szCs w:val="13"/>
                              </w:rPr>
                              <w:t>. September</w:t>
                            </w:r>
                            <w:r w:rsidR="00FA1312" w:rsidRPr="00F01299">
                              <w:rPr>
                                <w:rFonts w:ascii="Arial" w:hAnsi="Arial" w:cs="Arial"/>
                                <w:bCs/>
                                <w:color w:val="000000"/>
                                <w:sz w:val="13"/>
                                <w:szCs w:val="13"/>
                              </w:rPr>
                              <w:t xml:space="preserve"> 20</w:t>
                            </w:r>
                            <w:r w:rsidR="00575F46" w:rsidRPr="00F01299">
                              <w:rPr>
                                <w:rFonts w:ascii="Arial" w:hAnsi="Arial" w:cs="Arial"/>
                                <w:bCs/>
                                <w:color w:val="000000"/>
                                <w:sz w:val="13"/>
                                <w:szCs w:val="13"/>
                              </w:rPr>
                              <w:t>20</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85ADC" id="_x0000_t202" coordsize="21600,21600" o:spt="202" path="m,l,21600r21600,l21600,xe">
                <v:stroke joinstyle="miter"/>
                <v:path gradientshapeok="t" o:connecttype="rect"/>
              </v:shapetype>
              <v:shape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6E5FFCF" w:rsidR="00FA1312" w:rsidRPr="005570EC" w:rsidRDefault="009C0F61" w:rsidP="0031133C">
                      <w:pPr>
                        <w:tabs>
                          <w:tab w:val="left" w:pos="520"/>
                        </w:tabs>
                        <w:spacing w:after="85" w:line="172" w:lineRule="atLeast"/>
                        <w:rPr>
                          <w:rFonts w:ascii="Arial" w:hAnsi="Arial" w:cs="Arial"/>
                          <w:bCs/>
                          <w:color w:val="000000"/>
                          <w:sz w:val="13"/>
                          <w:szCs w:val="13"/>
                        </w:rPr>
                      </w:pPr>
                      <w:r w:rsidRPr="00E708E4">
                        <w:rPr>
                          <w:rFonts w:ascii="Arial" w:hAnsi="Arial" w:cs="Arial"/>
                          <w:bCs/>
                          <w:color w:val="000000"/>
                          <w:sz w:val="13"/>
                          <w:szCs w:val="13"/>
                        </w:rPr>
                        <w:t>Hamm/</w:t>
                      </w:r>
                      <w:r w:rsidR="001D7844" w:rsidRPr="00E708E4">
                        <w:rPr>
                          <w:rFonts w:ascii="Arial" w:hAnsi="Arial" w:cs="Arial"/>
                          <w:bCs/>
                          <w:color w:val="000000"/>
                          <w:sz w:val="13"/>
                          <w:szCs w:val="13"/>
                        </w:rPr>
                        <w:t>Lippstadt</w:t>
                      </w:r>
                      <w:r w:rsidR="00037898" w:rsidRPr="00E708E4">
                        <w:rPr>
                          <w:rFonts w:ascii="Arial" w:hAnsi="Arial" w:cs="Arial"/>
                          <w:bCs/>
                          <w:sz w:val="13"/>
                          <w:szCs w:val="13"/>
                        </w:rPr>
                        <w:t xml:space="preserve">, </w:t>
                      </w:r>
                      <w:r w:rsidR="00F01299" w:rsidRPr="00F01299">
                        <w:rPr>
                          <w:rFonts w:ascii="Arial" w:hAnsi="Arial" w:cs="Arial"/>
                          <w:bCs/>
                          <w:sz w:val="13"/>
                          <w:szCs w:val="13"/>
                        </w:rPr>
                        <w:t>24</w:t>
                      </w:r>
                      <w:r w:rsidR="00B034DB" w:rsidRPr="00F01299">
                        <w:rPr>
                          <w:rFonts w:ascii="Arial" w:hAnsi="Arial" w:cs="Arial"/>
                          <w:bCs/>
                          <w:sz w:val="13"/>
                          <w:szCs w:val="13"/>
                        </w:rPr>
                        <w:t>. September</w:t>
                      </w:r>
                      <w:r w:rsidR="00FA1312" w:rsidRPr="00F01299">
                        <w:rPr>
                          <w:rFonts w:ascii="Arial" w:hAnsi="Arial" w:cs="Arial"/>
                          <w:bCs/>
                          <w:color w:val="000000"/>
                          <w:sz w:val="13"/>
                          <w:szCs w:val="13"/>
                        </w:rPr>
                        <w:t xml:space="preserve"> 20</w:t>
                      </w:r>
                      <w:r w:rsidR="00575F46" w:rsidRPr="00F01299">
                        <w:rPr>
                          <w:rFonts w:ascii="Arial" w:hAnsi="Arial" w:cs="Arial"/>
                          <w:bCs/>
                          <w:color w:val="000000"/>
                          <w:sz w:val="13"/>
                          <w:szCs w:val="13"/>
                        </w:rPr>
                        <w:t>20</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C90200">
        <w:rPr>
          <w:rFonts w:ascii="Source Sans Pro" w:hAnsi="Source Sans Pro" w:cs="Verdana"/>
          <w:noProof/>
          <w:color w:val="000000"/>
          <w:sz w:val="22"/>
          <w:szCs w:val="22"/>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6F3A3CAB" w:rsidR="001C7FD2" w:rsidRPr="00B545A2" w:rsidRDefault="00C90200"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Katrin Heyer</w:t>
                            </w:r>
                            <w:r w:rsidR="001C7FD2" w:rsidRPr="00C748AD">
                              <w:rPr>
                                <w:rFonts w:ascii="Arial" w:hAnsi="Arial" w:cs="Arial"/>
                                <w:color w:val="000000"/>
                                <w:sz w:val="13"/>
                                <w:szCs w:val="13"/>
                              </w:rPr>
                              <w:br/>
                            </w:r>
                            <w:r w:rsidR="00FA1312">
                              <w:rPr>
                                <w:rFonts w:ascii="Arial" w:hAnsi="Arial" w:cs="Arial"/>
                                <w:i/>
                                <w:iCs/>
                                <w:color w:val="000000"/>
                                <w:sz w:val="13"/>
                                <w:szCs w:val="13"/>
                              </w:rPr>
                              <w:t>Kommunikation</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67C8131A" w:rsidR="001C7FD2" w:rsidRPr="00CB20BC" w:rsidRDefault="00C90200"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lang w:val="en-US"/>
                              </w:rPr>
                            </w:pPr>
                            <w:r w:rsidRPr="00CB20BC">
                              <w:rPr>
                                <w:rFonts w:ascii="Arial" w:hAnsi="Arial" w:cs="Arial"/>
                                <w:color w:val="000000"/>
                                <w:sz w:val="13"/>
                                <w:szCs w:val="13"/>
                                <w:lang w:val="en-US"/>
                              </w:rPr>
                              <w:t>Fon</w:t>
                            </w:r>
                            <w:r w:rsidRPr="00CB20BC">
                              <w:rPr>
                                <w:rFonts w:ascii="Arial" w:hAnsi="Arial" w:cs="Arial"/>
                                <w:color w:val="000000"/>
                                <w:sz w:val="13"/>
                                <w:szCs w:val="13"/>
                                <w:lang w:val="en-US"/>
                              </w:rPr>
                              <w:tab/>
                              <w:t>+49 2381 8789 - 116</w:t>
                            </w:r>
                          </w:p>
                          <w:p w14:paraId="5FAD4860" w14:textId="74FCBB2A" w:rsidR="001C7FD2" w:rsidRPr="00CB20BC" w:rsidRDefault="00C90200"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r w:rsidRPr="00CB20BC">
                              <w:rPr>
                                <w:rFonts w:ascii="Arial" w:hAnsi="Arial" w:cs="Arial"/>
                                <w:color w:val="000000"/>
                                <w:sz w:val="13"/>
                                <w:szCs w:val="13"/>
                                <w:lang w:val="en-US"/>
                              </w:rPr>
                              <w:t>katrin.heyer</w:t>
                            </w:r>
                            <w:r w:rsidR="001C7FD2" w:rsidRPr="00CB20BC">
                              <w:rPr>
                                <w:rFonts w:ascii="Arial" w:hAnsi="Arial" w:cs="Arial"/>
                                <w:color w:val="000000"/>
                                <w:sz w:val="13"/>
                                <w:szCs w:val="13"/>
                                <w:lang w:val="en-US"/>
                              </w:rPr>
                              <w:t>@hshl.de</w:t>
                            </w:r>
                          </w:p>
                          <w:p w14:paraId="2EEB9581" w14:textId="77777777" w:rsidR="001C7FD2" w:rsidRPr="00CB20BC"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p>
                          <w:p w14:paraId="15BE65D7" w14:textId="0DF326CC" w:rsidR="001C7FD2" w:rsidRPr="00CB20BC" w:rsidRDefault="009C0F61" w:rsidP="001C7FD2">
                            <w:pPr>
                              <w:spacing w:after="85" w:line="172" w:lineRule="atLeast"/>
                              <w:rPr>
                                <w:rFonts w:ascii="Arial" w:hAnsi="Arial" w:cs="Arial"/>
                                <w:b/>
                                <w:sz w:val="13"/>
                                <w:szCs w:val="13"/>
                                <w:lang w:val="en-US"/>
                              </w:rPr>
                            </w:pPr>
                            <w:r w:rsidRPr="006703DC">
                              <w:rPr>
                                <w:rFonts w:ascii="Arial" w:hAnsi="Arial" w:cs="Arial"/>
                                <w:b/>
                                <w:bCs/>
                                <w:color w:val="000000"/>
                                <w:sz w:val="13"/>
                                <w:szCs w:val="13"/>
                                <w:lang w:val="en-US"/>
                              </w:rPr>
                              <w:t xml:space="preserve">Hamm, </w:t>
                            </w:r>
                            <w:r w:rsidR="00F01299" w:rsidRPr="00F01299">
                              <w:rPr>
                                <w:rFonts w:ascii="Arial" w:hAnsi="Arial" w:cs="Arial"/>
                                <w:b/>
                                <w:bCs/>
                                <w:color w:val="000000"/>
                                <w:sz w:val="13"/>
                                <w:szCs w:val="13"/>
                                <w:lang w:val="en-US"/>
                              </w:rPr>
                              <w:t>24</w:t>
                            </w:r>
                            <w:r w:rsidR="007F31D7" w:rsidRPr="00F01299">
                              <w:rPr>
                                <w:rFonts w:ascii="Arial" w:hAnsi="Arial" w:cs="Arial"/>
                                <w:b/>
                                <w:bCs/>
                                <w:color w:val="000000"/>
                                <w:sz w:val="13"/>
                                <w:szCs w:val="13"/>
                                <w:lang w:val="en-US"/>
                              </w:rPr>
                              <w:t>.</w:t>
                            </w:r>
                            <w:r w:rsidR="007C77DE" w:rsidRPr="00F01299">
                              <w:rPr>
                                <w:rFonts w:ascii="Arial" w:hAnsi="Arial" w:cs="Arial"/>
                                <w:b/>
                                <w:bCs/>
                                <w:color w:val="000000"/>
                                <w:sz w:val="13"/>
                                <w:szCs w:val="13"/>
                                <w:lang w:val="en-US"/>
                              </w:rPr>
                              <w:t>0</w:t>
                            </w:r>
                            <w:r w:rsidR="00B034DB" w:rsidRPr="00F01299">
                              <w:rPr>
                                <w:rFonts w:ascii="Arial" w:hAnsi="Arial" w:cs="Arial"/>
                                <w:b/>
                                <w:bCs/>
                                <w:color w:val="000000"/>
                                <w:sz w:val="13"/>
                                <w:szCs w:val="13"/>
                                <w:lang w:val="en-US"/>
                              </w:rPr>
                              <w:t>9</w:t>
                            </w:r>
                            <w:r w:rsidR="00FA1312" w:rsidRPr="00F01299">
                              <w:rPr>
                                <w:rFonts w:ascii="Arial" w:hAnsi="Arial" w:cs="Arial"/>
                                <w:b/>
                                <w:bCs/>
                                <w:color w:val="000000"/>
                                <w:sz w:val="13"/>
                                <w:szCs w:val="13"/>
                                <w:lang w:val="en-US"/>
                              </w:rPr>
                              <w:t>.20</w:t>
                            </w:r>
                            <w:r w:rsidR="007C77DE" w:rsidRPr="00F01299">
                              <w:rPr>
                                <w:rFonts w:ascii="Arial" w:hAnsi="Arial" w:cs="Arial"/>
                                <w:b/>
                                <w:bCs/>
                                <w:color w:val="000000"/>
                                <w:sz w:val="13"/>
                                <w:szCs w:val="13"/>
                                <w:lang w:val="en-US"/>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6F3A3CAB" w:rsidR="001C7FD2" w:rsidRPr="00B545A2" w:rsidRDefault="00C90200"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Katrin Heyer</w:t>
                      </w:r>
                      <w:r w:rsidR="001C7FD2" w:rsidRPr="00C748AD">
                        <w:rPr>
                          <w:rFonts w:ascii="Arial" w:hAnsi="Arial" w:cs="Arial"/>
                          <w:color w:val="000000"/>
                          <w:sz w:val="13"/>
                          <w:szCs w:val="13"/>
                        </w:rPr>
                        <w:br/>
                      </w:r>
                      <w:r w:rsidR="00FA1312">
                        <w:rPr>
                          <w:rFonts w:ascii="Arial" w:hAnsi="Arial" w:cs="Arial"/>
                          <w:i/>
                          <w:iCs/>
                          <w:color w:val="000000"/>
                          <w:sz w:val="13"/>
                          <w:szCs w:val="13"/>
                        </w:rPr>
                        <w:t>Kommunikation</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67C8131A" w:rsidR="001C7FD2" w:rsidRPr="00CB20BC" w:rsidRDefault="00C90200"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lang w:val="en-US"/>
                        </w:rPr>
                      </w:pPr>
                      <w:r w:rsidRPr="00CB20BC">
                        <w:rPr>
                          <w:rFonts w:ascii="Arial" w:hAnsi="Arial" w:cs="Arial"/>
                          <w:color w:val="000000"/>
                          <w:sz w:val="13"/>
                          <w:szCs w:val="13"/>
                          <w:lang w:val="en-US"/>
                        </w:rPr>
                        <w:t>Fon</w:t>
                      </w:r>
                      <w:r w:rsidRPr="00CB20BC">
                        <w:rPr>
                          <w:rFonts w:ascii="Arial" w:hAnsi="Arial" w:cs="Arial"/>
                          <w:color w:val="000000"/>
                          <w:sz w:val="13"/>
                          <w:szCs w:val="13"/>
                          <w:lang w:val="en-US"/>
                        </w:rPr>
                        <w:tab/>
                        <w:t>+49 2381 8789 - 116</w:t>
                      </w:r>
                    </w:p>
                    <w:p w14:paraId="5FAD4860" w14:textId="74FCBB2A" w:rsidR="001C7FD2" w:rsidRPr="00CB20BC" w:rsidRDefault="00C90200"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r w:rsidRPr="00CB20BC">
                        <w:rPr>
                          <w:rFonts w:ascii="Arial" w:hAnsi="Arial" w:cs="Arial"/>
                          <w:color w:val="000000"/>
                          <w:sz w:val="13"/>
                          <w:szCs w:val="13"/>
                          <w:lang w:val="en-US"/>
                        </w:rPr>
                        <w:t>katrin.heyer</w:t>
                      </w:r>
                      <w:r w:rsidR="001C7FD2" w:rsidRPr="00CB20BC">
                        <w:rPr>
                          <w:rFonts w:ascii="Arial" w:hAnsi="Arial" w:cs="Arial"/>
                          <w:color w:val="000000"/>
                          <w:sz w:val="13"/>
                          <w:szCs w:val="13"/>
                          <w:lang w:val="en-US"/>
                        </w:rPr>
                        <w:t>@hshl.de</w:t>
                      </w:r>
                    </w:p>
                    <w:p w14:paraId="2EEB9581" w14:textId="77777777" w:rsidR="001C7FD2" w:rsidRPr="00CB20BC"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p>
                    <w:p w14:paraId="15BE65D7" w14:textId="0DF326CC" w:rsidR="001C7FD2" w:rsidRPr="00CB20BC" w:rsidRDefault="009C0F61" w:rsidP="001C7FD2">
                      <w:pPr>
                        <w:spacing w:after="85" w:line="172" w:lineRule="atLeast"/>
                        <w:rPr>
                          <w:rFonts w:ascii="Arial" w:hAnsi="Arial" w:cs="Arial"/>
                          <w:b/>
                          <w:sz w:val="13"/>
                          <w:szCs w:val="13"/>
                          <w:lang w:val="en-US"/>
                        </w:rPr>
                      </w:pPr>
                      <w:r w:rsidRPr="006703DC">
                        <w:rPr>
                          <w:rFonts w:ascii="Arial" w:hAnsi="Arial" w:cs="Arial"/>
                          <w:b/>
                          <w:bCs/>
                          <w:color w:val="000000"/>
                          <w:sz w:val="13"/>
                          <w:szCs w:val="13"/>
                          <w:lang w:val="en-US"/>
                        </w:rPr>
                        <w:t xml:space="preserve">Hamm, </w:t>
                      </w:r>
                      <w:r w:rsidR="00F01299" w:rsidRPr="00F01299">
                        <w:rPr>
                          <w:rFonts w:ascii="Arial" w:hAnsi="Arial" w:cs="Arial"/>
                          <w:b/>
                          <w:bCs/>
                          <w:color w:val="000000"/>
                          <w:sz w:val="13"/>
                          <w:szCs w:val="13"/>
                          <w:lang w:val="en-US"/>
                        </w:rPr>
                        <w:t>24</w:t>
                      </w:r>
                      <w:r w:rsidR="007F31D7" w:rsidRPr="00F01299">
                        <w:rPr>
                          <w:rFonts w:ascii="Arial" w:hAnsi="Arial" w:cs="Arial"/>
                          <w:b/>
                          <w:bCs/>
                          <w:color w:val="000000"/>
                          <w:sz w:val="13"/>
                          <w:szCs w:val="13"/>
                          <w:lang w:val="en-US"/>
                        </w:rPr>
                        <w:t>.</w:t>
                      </w:r>
                      <w:r w:rsidR="007C77DE" w:rsidRPr="00F01299">
                        <w:rPr>
                          <w:rFonts w:ascii="Arial" w:hAnsi="Arial" w:cs="Arial"/>
                          <w:b/>
                          <w:bCs/>
                          <w:color w:val="000000"/>
                          <w:sz w:val="13"/>
                          <w:szCs w:val="13"/>
                          <w:lang w:val="en-US"/>
                        </w:rPr>
                        <w:t>0</w:t>
                      </w:r>
                      <w:r w:rsidR="00B034DB" w:rsidRPr="00F01299">
                        <w:rPr>
                          <w:rFonts w:ascii="Arial" w:hAnsi="Arial" w:cs="Arial"/>
                          <w:b/>
                          <w:bCs/>
                          <w:color w:val="000000"/>
                          <w:sz w:val="13"/>
                          <w:szCs w:val="13"/>
                          <w:lang w:val="en-US"/>
                        </w:rPr>
                        <w:t>9</w:t>
                      </w:r>
                      <w:r w:rsidR="00FA1312" w:rsidRPr="00F01299">
                        <w:rPr>
                          <w:rFonts w:ascii="Arial" w:hAnsi="Arial" w:cs="Arial"/>
                          <w:b/>
                          <w:bCs/>
                          <w:color w:val="000000"/>
                          <w:sz w:val="13"/>
                          <w:szCs w:val="13"/>
                          <w:lang w:val="en-US"/>
                        </w:rPr>
                        <w:t>.20</w:t>
                      </w:r>
                      <w:r w:rsidR="007C77DE" w:rsidRPr="00F01299">
                        <w:rPr>
                          <w:rFonts w:ascii="Arial" w:hAnsi="Arial" w:cs="Arial"/>
                          <w:b/>
                          <w:bCs/>
                          <w:color w:val="000000"/>
                          <w:sz w:val="13"/>
                          <w:szCs w:val="13"/>
                          <w:lang w:val="en-US"/>
                        </w:rPr>
                        <w:t>20</w:t>
                      </w:r>
                    </w:p>
                  </w:txbxContent>
                </v:textbox>
                <w10:wrap type="square" anchorx="page" anchory="margin"/>
                <w10:anchorlock/>
              </v:shape>
            </w:pict>
          </mc:Fallback>
        </mc:AlternateContent>
      </w:r>
      <w:r w:rsidR="00D94107">
        <w:rPr>
          <w:rFonts w:ascii="Arial" w:hAnsi="Arial" w:cs="Arial"/>
          <w:b/>
          <w:color w:val="000000"/>
          <w:sz w:val="22"/>
          <w:szCs w:val="22"/>
        </w:rPr>
        <w:t xml:space="preserve">Mehr erfolgreiche Studienabschlüsse in 2019 und erstmalig Auszeichnungen für die </w:t>
      </w:r>
      <w:r w:rsidR="004B0660">
        <w:rPr>
          <w:rFonts w:ascii="Arial" w:hAnsi="Arial" w:cs="Arial"/>
          <w:b/>
          <w:color w:val="000000"/>
          <w:sz w:val="22"/>
          <w:szCs w:val="22"/>
        </w:rPr>
        <w:t>Jahrgangsbesten der HSHL</w:t>
      </w:r>
    </w:p>
    <w:p w14:paraId="6A0C4BB0" w14:textId="28B8DDA3" w:rsidR="00AB7EA0" w:rsidRDefault="00512960" w:rsidP="004B0660">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Ein erfolgreich abgeschlossenes Studium ist immer ein Grund zur Freude. Das gilt i</w:t>
      </w:r>
      <w:r w:rsidR="004B0660" w:rsidRPr="004B0660">
        <w:rPr>
          <w:rFonts w:ascii="Arial" w:hAnsi="Arial" w:cs="Arial"/>
          <w:color w:val="000000"/>
          <w:sz w:val="20"/>
          <w:szCs w:val="19"/>
        </w:rPr>
        <w:t xml:space="preserve">m Jahr 2019 </w:t>
      </w:r>
      <w:r>
        <w:rPr>
          <w:rFonts w:ascii="Arial" w:hAnsi="Arial" w:cs="Arial"/>
          <w:color w:val="000000"/>
          <w:sz w:val="20"/>
          <w:szCs w:val="19"/>
        </w:rPr>
        <w:t>für</w:t>
      </w:r>
      <w:r w:rsidR="004B0660" w:rsidRPr="004B0660">
        <w:rPr>
          <w:rFonts w:ascii="Arial" w:hAnsi="Arial" w:cs="Arial"/>
          <w:color w:val="000000"/>
          <w:sz w:val="20"/>
          <w:szCs w:val="19"/>
        </w:rPr>
        <w:t xml:space="preserve"> insgesamt 836 Studierende</w:t>
      </w:r>
      <w:r>
        <w:rPr>
          <w:rFonts w:ascii="Arial" w:hAnsi="Arial" w:cs="Arial"/>
          <w:color w:val="000000"/>
          <w:sz w:val="20"/>
          <w:szCs w:val="19"/>
        </w:rPr>
        <w:t>, die</w:t>
      </w:r>
      <w:r w:rsidR="004B0660" w:rsidRPr="004B0660">
        <w:rPr>
          <w:rFonts w:ascii="Arial" w:hAnsi="Arial" w:cs="Arial"/>
          <w:color w:val="000000"/>
          <w:sz w:val="20"/>
          <w:szCs w:val="19"/>
        </w:rPr>
        <w:t xml:space="preserve"> ihren Abschluss an der Hochschule Hamm-Lippstadt gemacht</w:t>
      </w:r>
      <w:r>
        <w:rPr>
          <w:rFonts w:ascii="Arial" w:hAnsi="Arial" w:cs="Arial"/>
          <w:color w:val="000000"/>
          <w:sz w:val="20"/>
          <w:szCs w:val="19"/>
        </w:rPr>
        <w:t xml:space="preserve"> haben und nun ins Berufsleben oder in ein Masterstudium starten</w:t>
      </w:r>
      <w:r w:rsidR="004B0660" w:rsidRPr="004B0660">
        <w:rPr>
          <w:rFonts w:ascii="Arial" w:hAnsi="Arial" w:cs="Arial"/>
          <w:color w:val="000000"/>
          <w:sz w:val="20"/>
          <w:szCs w:val="19"/>
        </w:rPr>
        <w:t>. 455</w:t>
      </w:r>
      <w:r w:rsidR="002D4CE8">
        <w:rPr>
          <w:rFonts w:ascii="Arial" w:hAnsi="Arial" w:cs="Arial"/>
          <w:color w:val="000000"/>
          <w:sz w:val="20"/>
          <w:szCs w:val="19"/>
        </w:rPr>
        <w:t xml:space="preserve"> Studierende haben</w:t>
      </w:r>
      <w:r w:rsidR="004B0660" w:rsidRPr="004B0660">
        <w:rPr>
          <w:rFonts w:ascii="Arial" w:hAnsi="Arial" w:cs="Arial"/>
          <w:color w:val="000000"/>
          <w:sz w:val="20"/>
          <w:szCs w:val="19"/>
        </w:rPr>
        <w:t xml:space="preserve"> im Sommersemester</w:t>
      </w:r>
      <w:r w:rsidR="00B97B3D">
        <w:rPr>
          <w:rFonts w:ascii="Arial" w:hAnsi="Arial" w:cs="Arial"/>
          <w:color w:val="000000"/>
          <w:sz w:val="20"/>
          <w:szCs w:val="19"/>
        </w:rPr>
        <w:t xml:space="preserve"> 2019</w:t>
      </w:r>
      <w:r w:rsidR="004B0660" w:rsidRPr="004B0660">
        <w:rPr>
          <w:rFonts w:ascii="Arial" w:hAnsi="Arial" w:cs="Arial"/>
          <w:color w:val="000000"/>
          <w:sz w:val="20"/>
          <w:szCs w:val="19"/>
        </w:rPr>
        <w:t xml:space="preserve"> </w:t>
      </w:r>
      <w:r w:rsidR="002D4CE8">
        <w:rPr>
          <w:rFonts w:ascii="Arial" w:hAnsi="Arial" w:cs="Arial"/>
          <w:color w:val="000000"/>
          <w:sz w:val="20"/>
          <w:szCs w:val="19"/>
        </w:rPr>
        <w:t xml:space="preserve">den Abschluss gemacht </w:t>
      </w:r>
      <w:r w:rsidR="004B0660" w:rsidRPr="004B0660">
        <w:rPr>
          <w:rFonts w:ascii="Arial" w:hAnsi="Arial" w:cs="Arial"/>
          <w:color w:val="000000"/>
          <w:sz w:val="20"/>
          <w:szCs w:val="19"/>
        </w:rPr>
        <w:t>und 381 Absolventinnen und Absolventen brachte das Wintersemester</w:t>
      </w:r>
      <w:r>
        <w:rPr>
          <w:rFonts w:ascii="Arial" w:hAnsi="Arial" w:cs="Arial"/>
          <w:color w:val="000000"/>
          <w:sz w:val="20"/>
          <w:szCs w:val="19"/>
        </w:rPr>
        <w:t xml:space="preserve"> 19/20</w:t>
      </w:r>
      <w:r w:rsidR="004B0660" w:rsidRPr="004B0660">
        <w:rPr>
          <w:rFonts w:ascii="Arial" w:hAnsi="Arial" w:cs="Arial"/>
          <w:color w:val="000000"/>
          <w:sz w:val="20"/>
          <w:szCs w:val="19"/>
        </w:rPr>
        <w:t xml:space="preserve"> </w:t>
      </w:r>
      <w:r w:rsidR="00B97B3D">
        <w:rPr>
          <w:rFonts w:ascii="Arial" w:hAnsi="Arial" w:cs="Arial"/>
          <w:color w:val="000000"/>
          <w:sz w:val="20"/>
          <w:szCs w:val="19"/>
        </w:rPr>
        <w:t>hervor.</w:t>
      </w:r>
      <w:r>
        <w:rPr>
          <w:rFonts w:ascii="Arial" w:hAnsi="Arial" w:cs="Arial"/>
          <w:color w:val="000000"/>
          <w:sz w:val="20"/>
          <w:szCs w:val="19"/>
        </w:rPr>
        <w:t xml:space="preserve"> </w:t>
      </w:r>
    </w:p>
    <w:p w14:paraId="52FA2E3B" w14:textId="7643733E" w:rsidR="00B97B3D" w:rsidRDefault="004B0660" w:rsidP="003C015C">
      <w:pPr>
        <w:widowControl w:val="0"/>
        <w:autoSpaceDE w:val="0"/>
        <w:autoSpaceDN w:val="0"/>
        <w:adjustRightInd w:val="0"/>
        <w:spacing w:after="160" w:line="270" w:lineRule="exact"/>
        <w:jc w:val="both"/>
        <w:rPr>
          <w:rFonts w:ascii="Arial" w:hAnsi="Arial" w:cs="Arial"/>
          <w:color w:val="000000"/>
          <w:sz w:val="20"/>
          <w:szCs w:val="19"/>
        </w:rPr>
      </w:pPr>
      <w:r w:rsidRPr="004B0660">
        <w:rPr>
          <w:rFonts w:ascii="Arial" w:hAnsi="Arial" w:cs="Arial"/>
          <w:color w:val="000000"/>
          <w:sz w:val="20"/>
          <w:szCs w:val="19"/>
        </w:rPr>
        <w:t>Erstmalig werden nun unter den Absolventinnen und Absolventen die Jahrgangs</w:t>
      </w:r>
      <w:r w:rsidR="00372ED0">
        <w:rPr>
          <w:rFonts w:ascii="Arial" w:hAnsi="Arial" w:cs="Arial"/>
          <w:color w:val="000000"/>
          <w:sz w:val="20"/>
          <w:szCs w:val="19"/>
        </w:rPr>
        <w:t xml:space="preserve">besten ausgezeichnet. Insgesamt </w:t>
      </w:r>
      <w:bookmarkStart w:id="0" w:name="_GoBack"/>
      <w:bookmarkEnd w:id="0"/>
      <w:r w:rsidRPr="004B0660">
        <w:rPr>
          <w:rFonts w:ascii="Arial" w:hAnsi="Arial" w:cs="Arial"/>
          <w:color w:val="000000"/>
          <w:sz w:val="20"/>
          <w:szCs w:val="19"/>
        </w:rPr>
        <w:t>20 Studierende</w:t>
      </w:r>
      <w:r w:rsidR="003C015C">
        <w:rPr>
          <w:rFonts w:ascii="Arial" w:hAnsi="Arial" w:cs="Arial"/>
          <w:color w:val="000000"/>
          <w:sz w:val="20"/>
          <w:szCs w:val="19"/>
        </w:rPr>
        <w:t>,</w:t>
      </w:r>
      <w:r w:rsidRPr="004B0660">
        <w:rPr>
          <w:rFonts w:ascii="Arial" w:hAnsi="Arial" w:cs="Arial"/>
          <w:color w:val="000000"/>
          <w:sz w:val="20"/>
          <w:szCs w:val="19"/>
        </w:rPr>
        <w:t xml:space="preserve"> </w:t>
      </w:r>
      <w:r w:rsidR="00A3292D">
        <w:rPr>
          <w:rFonts w:ascii="Arial" w:hAnsi="Arial" w:cs="Arial"/>
          <w:color w:val="000000"/>
          <w:sz w:val="20"/>
          <w:szCs w:val="19"/>
        </w:rPr>
        <w:t>jeweils au</w:t>
      </w:r>
      <w:r w:rsidR="003C015C">
        <w:rPr>
          <w:rFonts w:ascii="Arial" w:hAnsi="Arial" w:cs="Arial"/>
          <w:color w:val="000000"/>
          <w:sz w:val="20"/>
          <w:szCs w:val="19"/>
        </w:rPr>
        <w:t>s</w:t>
      </w:r>
      <w:r w:rsidR="00A3292D">
        <w:rPr>
          <w:rFonts w:ascii="Arial" w:hAnsi="Arial" w:cs="Arial"/>
          <w:color w:val="000000"/>
          <w:sz w:val="20"/>
          <w:szCs w:val="19"/>
        </w:rPr>
        <w:t xml:space="preserve"> allen 14 Bachelorstudiengängen und aus 6 Masterstudiengängen</w:t>
      </w:r>
      <w:r w:rsidR="003C015C">
        <w:rPr>
          <w:rFonts w:ascii="Arial" w:hAnsi="Arial" w:cs="Arial"/>
          <w:color w:val="000000"/>
          <w:sz w:val="20"/>
          <w:szCs w:val="19"/>
        </w:rPr>
        <w:t>,</w:t>
      </w:r>
      <w:r w:rsidR="00A3292D">
        <w:rPr>
          <w:rFonts w:ascii="Arial" w:hAnsi="Arial" w:cs="Arial"/>
          <w:color w:val="000000"/>
          <w:sz w:val="20"/>
          <w:szCs w:val="19"/>
        </w:rPr>
        <w:t xml:space="preserve"> </w:t>
      </w:r>
      <w:r w:rsidRPr="004B0660">
        <w:rPr>
          <w:rFonts w:ascii="Arial" w:hAnsi="Arial" w:cs="Arial"/>
          <w:color w:val="000000"/>
          <w:sz w:val="20"/>
          <w:szCs w:val="19"/>
        </w:rPr>
        <w:t xml:space="preserve">erhalten eine Urkunde und einen Buchpreis für ihre hervorragenden Leistungen. Bedingt durch die Coronavirus-Pandemie können die Auszeichnungen nicht vor Ort übergeben werden. </w:t>
      </w:r>
      <w:r w:rsidR="00AB7EA0">
        <w:rPr>
          <w:rFonts w:ascii="Arial" w:hAnsi="Arial" w:cs="Arial"/>
          <w:color w:val="000000"/>
          <w:sz w:val="20"/>
          <w:szCs w:val="19"/>
        </w:rPr>
        <w:t xml:space="preserve">Entscheidende Kriterien, um zu den Jahrgangsbesten zu gehören, waren die </w:t>
      </w:r>
      <w:r w:rsidR="003C015C">
        <w:rPr>
          <w:rFonts w:ascii="Arial" w:hAnsi="Arial" w:cs="Arial"/>
          <w:color w:val="000000"/>
          <w:sz w:val="20"/>
          <w:szCs w:val="19"/>
        </w:rPr>
        <w:t xml:space="preserve">Einhaltung der Regelstudienzeit oder maximal das Anderthalbfache der Regelstudienzeit </w:t>
      </w:r>
      <w:r w:rsidR="00854798">
        <w:rPr>
          <w:rFonts w:ascii="Arial" w:hAnsi="Arial" w:cs="Arial"/>
          <w:color w:val="000000"/>
          <w:sz w:val="20"/>
          <w:szCs w:val="19"/>
        </w:rPr>
        <w:t>und die beste Abschlussnote je Studiengang. Kommt es bei einem Studiengang zu mehreren Kandidatinnen und Kandidaten, wird außerdem die Abschlussnote der Bachelor- oder Masterarbeit mit berücksichtig.</w:t>
      </w:r>
      <w:r w:rsidR="00AB7EA0">
        <w:rPr>
          <w:rFonts w:ascii="Arial" w:hAnsi="Arial" w:cs="Arial"/>
          <w:color w:val="000000"/>
          <w:sz w:val="20"/>
          <w:szCs w:val="19"/>
        </w:rPr>
        <w:t xml:space="preserve"> </w:t>
      </w:r>
    </w:p>
    <w:p w14:paraId="0430E2F6" w14:textId="571B723B" w:rsidR="003C015C" w:rsidRPr="003C015C" w:rsidRDefault="004B0660" w:rsidP="003C015C">
      <w:pPr>
        <w:widowControl w:val="0"/>
        <w:autoSpaceDE w:val="0"/>
        <w:autoSpaceDN w:val="0"/>
        <w:adjustRightInd w:val="0"/>
        <w:spacing w:after="160" w:line="270" w:lineRule="exact"/>
        <w:jc w:val="both"/>
      </w:pPr>
      <w:r w:rsidRPr="004B0660">
        <w:rPr>
          <w:rFonts w:ascii="Arial" w:hAnsi="Arial" w:cs="Arial"/>
          <w:color w:val="000000"/>
          <w:sz w:val="20"/>
          <w:szCs w:val="19"/>
        </w:rPr>
        <w:t>„Wir freuen uns, dass sich die Absolventenzahlen im Jahr 2019 erneut erhöht haben und sind besonders stolz auf die Jahrgangsbesten. Sie haben sich durch ihr</w:t>
      </w:r>
      <w:r w:rsidR="00B034DB">
        <w:rPr>
          <w:rFonts w:ascii="Arial" w:hAnsi="Arial" w:cs="Arial"/>
          <w:color w:val="000000"/>
          <w:sz w:val="20"/>
          <w:szCs w:val="19"/>
        </w:rPr>
        <w:t>e</w:t>
      </w:r>
      <w:r w:rsidRPr="004B0660">
        <w:rPr>
          <w:rFonts w:ascii="Arial" w:hAnsi="Arial" w:cs="Arial"/>
          <w:color w:val="000000"/>
          <w:sz w:val="20"/>
          <w:szCs w:val="19"/>
        </w:rPr>
        <w:t xml:space="preserve"> ausgezeichnete Arbeitsleistung hervorgetan. Das wird entsprechend gewürdigt“, sagt HSHL-Präsi</w:t>
      </w:r>
      <w:r w:rsidR="003C015C">
        <w:rPr>
          <w:rFonts w:ascii="Arial" w:hAnsi="Arial" w:cs="Arial"/>
          <w:color w:val="000000"/>
          <w:sz w:val="20"/>
          <w:szCs w:val="19"/>
        </w:rPr>
        <w:t>dent Prof. Dr. Klaus Zeppenfeld. Der Wettbewerb um die Vergabe der Jahrgangsbestenpreise zeigt nicht nur die hohe Motivation und das Talent der Studierenden. Sie erhalten so auch für ihren Start ins Berufsleben einen für Dritte sichtbaren Nachweis darüber.</w:t>
      </w:r>
    </w:p>
    <w:p w14:paraId="063A48CA" w14:textId="73E544B1" w:rsidR="00BF5AFC" w:rsidRDefault="0082171F" w:rsidP="004B0660">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Zum Vergleich haben i</w:t>
      </w:r>
      <w:r w:rsidR="004B0660" w:rsidRPr="004B0660">
        <w:rPr>
          <w:rFonts w:ascii="Arial" w:hAnsi="Arial" w:cs="Arial"/>
          <w:color w:val="000000"/>
          <w:sz w:val="20"/>
          <w:szCs w:val="19"/>
        </w:rPr>
        <w:t>m Jahr 2018 insgesamt 670 Studierende ihr Studium erfolgreich beendet. Davon waren 321 im Sommersemest</w:t>
      </w:r>
      <w:r w:rsidR="00B97B3D">
        <w:rPr>
          <w:rFonts w:ascii="Arial" w:hAnsi="Arial" w:cs="Arial"/>
          <w:color w:val="000000"/>
          <w:sz w:val="20"/>
          <w:szCs w:val="19"/>
        </w:rPr>
        <w:t>er und 349</w:t>
      </w:r>
      <w:r w:rsidR="004B0660" w:rsidRPr="004B0660">
        <w:rPr>
          <w:rFonts w:ascii="Arial" w:hAnsi="Arial" w:cs="Arial"/>
          <w:color w:val="000000"/>
          <w:sz w:val="20"/>
          <w:szCs w:val="19"/>
        </w:rPr>
        <w:t xml:space="preserve"> Absolventinnen und Absolventen im Wintersemester </w:t>
      </w:r>
      <w:r w:rsidR="00B97B3D">
        <w:rPr>
          <w:rFonts w:ascii="Arial" w:hAnsi="Arial" w:cs="Arial"/>
          <w:color w:val="000000"/>
          <w:sz w:val="20"/>
          <w:szCs w:val="19"/>
        </w:rPr>
        <w:t xml:space="preserve">18/19 </w:t>
      </w:r>
      <w:r w:rsidR="004B0660" w:rsidRPr="004B0660">
        <w:rPr>
          <w:rFonts w:ascii="Arial" w:hAnsi="Arial" w:cs="Arial"/>
          <w:color w:val="000000"/>
          <w:sz w:val="20"/>
          <w:szCs w:val="19"/>
        </w:rPr>
        <w:t>bei einer recht konstanten Anzahl an eingeschriebenen Studierenden in den Jahren 2018 und 2019.</w:t>
      </w:r>
    </w:p>
    <w:p w14:paraId="65D97814" w14:textId="77777777" w:rsidR="00B034DB" w:rsidRPr="004B0660" w:rsidRDefault="00B034DB" w:rsidP="004B0660">
      <w:pPr>
        <w:widowControl w:val="0"/>
        <w:autoSpaceDE w:val="0"/>
        <w:autoSpaceDN w:val="0"/>
        <w:adjustRightInd w:val="0"/>
        <w:spacing w:after="160" w:line="270" w:lineRule="exact"/>
        <w:jc w:val="both"/>
        <w:rPr>
          <w:rFonts w:ascii="Arial" w:hAnsi="Arial" w:cs="Arial"/>
          <w:color w:val="000000"/>
          <w:sz w:val="20"/>
          <w:szCs w:val="19"/>
        </w:rPr>
      </w:pPr>
    </w:p>
    <w:p w14:paraId="5C088778" w14:textId="01E9192B" w:rsidR="00BF5AFC" w:rsidRPr="00BF5AFC" w:rsidRDefault="00BF5AFC" w:rsidP="004B0660">
      <w:pPr>
        <w:widowControl w:val="0"/>
        <w:autoSpaceDE w:val="0"/>
        <w:autoSpaceDN w:val="0"/>
        <w:adjustRightInd w:val="0"/>
        <w:spacing w:after="160" w:line="270" w:lineRule="exact"/>
        <w:jc w:val="both"/>
        <w:rPr>
          <w:rFonts w:ascii="Arial" w:hAnsi="Arial" w:cs="Arial"/>
          <w:b/>
          <w:color w:val="000000"/>
          <w:sz w:val="20"/>
          <w:szCs w:val="19"/>
        </w:rPr>
      </w:pPr>
      <w:r w:rsidRPr="00BF5AFC">
        <w:rPr>
          <w:rFonts w:ascii="Arial" w:hAnsi="Arial" w:cs="Arial"/>
          <w:b/>
          <w:color w:val="000000"/>
          <w:sz w:val="20"/>
          <w:szCs w:val="19"/>
        </w:rPr>
        <w:t>Theorie</w:t>
      </w:r>
      <w:r w:rsidR="003C015C">
        <w:rPr>
          <w:rFonts w:ascii="Arial" w:hAnsi="Arial" w:cs="Arial"/>
          <w:b/>
          <w:color w:val="000000"/>
          <w:sz w:val="20"/>
          <w:szCs w:val="19"/>
        </w:rPr>
        <w:t xml:space="preserve"> und Praxis</w:t>
      </w:r>
    </w:p>
    <w:p w14:paraId="045DA0A2" w14:textId="39D7D302" w:rsidR="003F2F6E" w:rsidRDefault="004B0660" w:rsidP="004B0660">
      <w:pPr>
        <w:widowControl w:val="0"/>
        <w:autoSpaceDE w:val="0"/>
        <w:autoSpaceDN w:val="0"/>
        <w:adjustRightInd w:val="0"/>
        <w:spacing w:after="160" w:line="270" w:lineRule="exact"/>
        <w:jc w:val="both"/>
        <w:rPr>
          <w:rFonts w:ascii="Arial" w:hAnsi="Arial" w:cs="Arial"/>
          <w:color w:val="000000"/>
          <w:sz w:val="20"/>
          <w:szCs w:val="19"/>
        </w:rPr>
      </w:pPr>
      <w:r w:rsidRPr="004B0660">
        <w:rPr>
          <w:rFonts w:ascii="Arial" w:hAnsi="Arial" w:cs="Arial"/>
          <w:color w:val="000000"/>
          <w:sz w:val="20"/>
          <w:szCs w:val="19"/>
        </w:rPr>
        <w:t xml:space="preserve">Studieninteressierte, die sich für einen der 14 Bachelorstudiengänge an der HSHL entscheiden, lernen in </w:t>
      </w:r>
      <w:r w:rsidR="00BB6A5B">
        <w:rPr>
          <w:rFonts w:ascii="Arial" w:hAnsi="Arial" w:cs="Arial"/>
          <w:color w:val="000000"/>
          <w:sz w:val="20"/>
          <w:szCs w:val="19"/>
        </w:rPr>
        <w:t>sieben</w:t>
      </w:r>
      <w:r w:rsidRPr="004B0660">
        <w:rPr>
          <w:rFonts w:ascii="Arial" w:hAnsi="Arial" w:cs="Arial"/>
          <w:color w:val="000000"/>
          <w:sz w:val="20"/>
          <w:szCs w:val="19"/>
        </w:rPr>
        <w:t xml:space="preserve"> Semestern Regelstudienzeit nicht nur die Theorie kennen. Das Studium zeic</w:t>
      </w:r>
      <w:r w:rsidR="00B034DB">
        <w:rPr>
          <w:rFonts w:ascii="Arial" w:hAnsi="Arial" w:cs="Arial"/>
          <w:color w:val="000000"/>
          <w:sz w:val="20"/>
          <w:szCs w:val="19"/>
        </w:rPr>
        <w:t>hnet sich vor allem durch viel P</w:t>
      </w:r>
      <w:r w:rsidRPr="004B0660">
        <w:rPr>
          <w:rFonts w:ascii="Arial" w:hAnsi="Arial" w:cs="Arial"/>
          <w:color w:val="000000"/>
          <w:sz w:val="20"/>
          <w:szCs w:val="19"/>
        </w:rPr>
        <w:t>raxisnähe aus. Das geschieht zum Beispiel in Form von Praktika und zahlreichen Laborarbeiten oder auch im obligatorischen Praxissemester. Dieses Semester ist in fast allen Bachelorstudiengängen im 5. Semester in den Studienverlauf eingeplant. Die Studierenden können in diesem Semester ein Praktikum in einem Betrieb im In- oder Ausland machen oder aber ein Semester an einer ausländischen Hochschule studieren. Die Professoren der HSHL haben alle nicht nur Lehrerfahrungen, sondern auch Berufserfahrung aus der Wirtschaft. Diese Erfahrungen geben sie an die Studierenden weiter und bereiten sie so auf den zukünftigen Arbeitsalltag vor.</w:t>
      </w:r>
    </w:p>
    <w:p w14:paraId="49EF487F" w14:textId="77777777" w:rsidR="00BF5AFC" w:rsidRDefault="00BF5AFC" w:rsidP="00910399">
      <w:pPr>
        <w:widowControl w:val="0"/>
        <w:autoSpaceDE w:val="0"/>
        <w:autoSpaceDN w:val="0"/>
        <w:adjustRightInd w:val="0"/>
        <w:spacing w:after="160" w:line="270" w:lineRule="exact"/>
        <w:rPr>
          <w:rFonts w:ascii="Arial" w:hAnsi="Arial" w:cs="Arial"/>
          <w:color w:val="000000"/>
          <w:sz w:val="20"/>
          <w:szCs w:val="19"/>
        </w:rPr>
      </w:pPr>
    </w:p>
    <w:p w14:paraId="5F728A0A" w14:textId="18D8A2EE" w:rsidR="00910399" w:rsidRDefault="00BF5AFC" w:rsidP="00910399">
      <w:pPr>
        <w:widowControl w:val="0"/>
        <w:autoSpaceDE w:val="0"/>
        <w:autoSpaceDN w:val="0"/>
        <w:adjustRightInd w:val="0"/>
        <w:spacing w:after="160" w:line="270" w:lineRule="exact"/>
        <w:rPr>
          <w:rFonts w:ascii="Arial" w:hAnsi="Arial" w:cs="Arial"/>
          <w:color w:val="000000"/>
          <w:sz w:val="20"/>
          <w:szCs w:val="19"/>
          <w:u w:val="single"/>
        </w:rPr>
      </w:pPr>
      <w:r>
        <w:rPr>
          <w:rFonts w:ascii="Arial" w:hAnsi="Arial" w:cs="Arial"/>
          <w:color w:val="000000"/>
          <w:sz w:val="20"/>
          <w:szCs w:val="19"/>
          <w:u w:val="single"/>
        </w:rPr>
        <w:lastRenderedPageBreak/>
        <w:t>W</w:t>
      </w:r>
      <w:r w:rsidR="00910399">
        <w:rPr>
          <w:rFonts w:ascii="Arial" w:hAnsi="Arial" w:cs="Arial"/>
          <w:color w:val="000000"/>
          <w:sz w:val="20"/>
          <w:szCs w:val="19"/>
          <w:u w:val="single"/>
        </w:rPr>
        <w:t>eitere Informationen:</w:t>
      </w:r>
    </w:p>
    <w:p w14:paraId="5B87ED79" w14:textId="6183EE99" w:rsidR="00910399" w:rsidRPr="00BF5AFC" w:rsidRDefault="00844330" w:rsidP="00BF5AFC">
      <w:pPr>
        <w:pStyle w:val="Listenabsatz"/>
        <w:widowControl w:val="0"/>
        <w:numPr>
          <w:ilvl w:val="0"/>
          <w:numId w:val="16"/>
        </w:numPr>
        <w:autoSpaceDE w:val="0"/>
        <w:autoSpaceDN w:val="0"/>
        <w:adjustRightInd w:val="0"/>
        <w:spacing w:after="160" w:line="270" w:lineRule="exact"/>
        <w:rPr>
          <w:rStyle w:val="Hyperlink"/>
          <w:rFonts w:ascii="Arial" w:hAnsi="Arial" w:cs="Arial"/>
          <w:sz w:val="20"/>
          <w:szCs w:val="19"/>
        </w:rPr>
      </w:pPr>
      <w:hyperlink r:id="rId9" w:history="1">
        <w:r w:rsidR="00BF5AFC" w:rsidRPr="006D57DD">
          <w:rPr>
            <w:rStyle w:val="Hyperlink"/>
            <w:rFonts w:ascii="Arial" w:hAnsi="Arial" w:cs="Arial"/>
            <w:sz w:val="20"/>
            <w:szCs w:val="19"/>
          </w:rPr>
          <w:t>www.hshl.de</w:t>
        </w:r>
      </w:hyperlink>
      <w:r w:rsidR="00BF5AFC">
        <w:rPr>
          <w:rStyle w:val="Hyperlink"/>
          <w:rFonts w:ascii="Arial" w:hAnsi="Arial" w:cs="Arial"/>
          <w:sz w:val="20"/>
          <w:szCs w:val="19"/>
        </w:rPr>
        <w:t xml:space="preserve"> </w:t>
      </w:r>
    </w:p>
    <w:p w14:paraId="4EB62B53" w14:textId="77777777" w:rsidR="008C4C2F" w:rsidRPr="00C063F8" w:rsidRDefault="008C4C2F" w:rsidP="00910399">
      <w:pPr>
        <w:widowControl w:val="0"/>
        <w:autoSpaceDE w:val="0"/>
        <w:autoSpaceDN w:val="0"/>
        <w:adjustRightInd w:val="0"/>
        <w:spacing w:after="160" w:line="270" w:lineRule="exact"/>
        <w:rPr>
          <w:rFonts w:ascii="Arial" w:hAnsi="Arial" w:cs="Arial"/>
          <w:color w:val="000000"/>
          <w:sz w:val="20"/>
          <w:szCs w:val="19"/>
        </w:rPr>
      </w:pPr>
    </w:p>
    <w:p w14:paraId="6257DFFB" w14:textId="202078E0"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013BD497" w14:textId="34F73C11" w:rsidR="009D77D5" w:rsidRPr="00F6154B" w:rsidRDefault="009D77D5" w:rsidP="009D77D5">
      <w:pPr>
        <w:widowControl w:val="0"/>
        <w:autoSpaceDE w:val="0"/>
        <w:autoSpaceDN w:val="0"/>
        <w:adjustRightInd w:val="0"/>
        <w:spacing w:after="160" w:line="270" w:lineRule="exact"/>
        <w:jc w:val="both"/>
        <w:rPr>
          <w:rFonts w:ascii="Arial" w:hAnsi="Arial" w:cs="Arial"/>
          <w:color w:val="000000"/>
          <w:sz w:val="20"/>
          <w:szCs w:val="19"/>
        </w:rPr>
      </w:pPr>
      <w:r w:rsidRPr="00F6154B">
        <w:rPr>
          <w:rFonts w:ascii="Arial" w:hAnsi="Arial" w:cs="Arial"/>
          <w:color w:val="000000"/>
          <w:sz w:val="20"/>
          <w:szCs w:val="19"/>
        </w:rPr>
        <w:t xml:space="preserve">Seit 2009 bietet die staatliche Hochschule Hamm-Lippstadt ein innovatives Studienangebot mit Fokus auf </w:t>
      </w:r>
      <w:r w:rsidRPr="00D97AAE">
        <w:rPr>
          <w:rFonts w:ascii="Arial" w:hAnsi="Arial" w:cs="Arial"/>
          <w:color w:val="000000"/>
          <w:sz w:val="20"/>
          <w:szCs w:val="19"/>
        </w:rPr>
        <w:t xml:space="preserve">Ingenieurwissenschaften, Naturwissenschaften, Informatik und Wirtschaft. Aktuell sind rund </w:t>
      </w:r>
      <w:r w:rsidR="00F36634">
        <w:rPr>
          <w:rFonts w:ascii="Arial" w:hAnsi="Arial" w:cs="Arial"/>
          <w:color w:val="000000"/>
          <w:sz w:val="20"/>
          <w:szCs w:val="19"/>
        </w:rPr>
        <w:t>62</w:t>
      </w:r>
      <w:r w:rsidR="00D97AAE" w:rsidRPr="00D97AAE">
        <w:rPr>
          <w:rFonts w:ascii="Arial" w:hAnsi="Arial" w:cs="Arial"/>
          <w:color w:val="000000"/>
          <w:sz w:val="20"/>
          <w:szCs w:val="19"/>
        </w:rPr>
        <w:t>00</w:t>
      </w:r>
      <w:r w:rsidRPr="00D97AAE">
        <w:rPr>
          <w:rFonts w:ascii="Arial" w:hAnsi="Arial" w:cs="Arial"/>
          <w:color w:val="000000"/>
          <w:sz w:val="20"/>
          <w:szCs w:val="19"/>
        </w:rPr>
        <w:t xml:space="preserve"> Studierende in 14 Bachelor- sowie </w:t>
      </w:r>
      <w:r w:rsidR="00B12C91">
        <w:rPr>
          <w:rFonts w:ascii="Arial" w:hAnsi="Arial" w:cs="Arial"/>
          <w:color w:val="000000"/>
          <w:sz w:val="20"/>
          <w:szCs w:val="19"/>
        </w:rPr>
        <w:t xml:space="preserve">zehn </w:t>
      </w:r>
      <w:r w:rsidRPr="00D97AAE">
        <w:rPr>
          <w:rFonts w:ascii="Arial" w:hAnsi="Arial" w:cs="Arial"/>
          <w:color w:val="000000"/>
          <w:sz w:val="20"/>
          <w:szCs w:val="19"/>
        </w:rPr>
        <w:t>Masterstudiengängen eingeschrieben</w:t>
      </w:r>
      <w:r w:rsidRPr="00F6154B">
        <w:rPr>
          <w:rFonts w:ascii="Arial" w:hAnsi="Arial" w:cs="Arial"/>
          <w:color w:val="000000"/>
          <w:sz w:val="20"/>
          <w:szCs w:val="19"/>
        </w:rPr>
        <w:t>. An Standorten in Hamm und Lippstadt verfügt die Hochschule über modernste Gebäude mit rund 15.000 Quadratmetern Laborflächen. Gemeinsam legt das Team mit Präsident Prof. Dr. Klaus Zeppenfeld und Kanzler Karl-Heinz Sandknop den Fokus auf interdisziplinäre Ausrichtung, Marktorientierung, hohen Praxisbezug und zukunftsorientierte Forschung.</w:t>
      </w:r>
    </w:p>
    <w:p w14:paraId="24A20F8F" w14:textId="18C9DC54"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10399">
        <w:rPr>
          <w:rFonts w:ascii="Arial" w:hAnsi="Arial" w:cs="Arial"/>
          <w:color w:val="000000"/>
          <w:sz w:val="20"/>
          <w:szCs w:val="19"/>
        </w:rPr>
        <w:t xml:space="preserve"> </w:t>
      </w:r>
    </w:p>
    <w:sectPr w:rsidR="007D070D" w:rsidRPr="0031133C" w:rsidSect="00EA53EA">
      <w:pgSz w:w="11900" w:h="16840"/>
      <w:pgMar w:top="2041" w:right="3459" w:bottom="1361" w:left="136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277C0C" w16cid:durableId="22BAD2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93F77" w14:textId="77777777" w:rsidR="00844330" w:rsidRDefault="00844330" w:rsidP="00986B1C">
      <w:r>
        <w:separator/>
      </w:r>
    </w:p>
  </w:endnote>
  <w:endnote w:type="continuationSeparator" w:id="0">
    <w:p w14:paraId="0D765438" w14:textId="77777777" w:rsidR="00844330" w:rsidRDefault="00844330"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F99B9" w14:textId="77777777" w:rsidR="00844330" w:rsidRDefault="00844330" w:rsidP="00986B1C">
      <w:r>
        <w:separator/>
      </w:r>
    </w:p>
  </w:footnote>
  <w:footnote w:type="continuationSeparator" w:id="0">
    <w:p w14:paraId="2E9255CB" w14:textId="77777777" w:rsidR="00844330" w:rsidRDefault="00844330"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833"/>
    <w:multiLevelType w:val="hybridMultilevel"/>
    <w:tmpl w:val="3730A4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4B4F41"/>
    <w:multiLevelType w:val="hybridMultilevel"/>
    <w:tmpl w:val="557ABAA8"/>
    <w:lvl w:ilvl="0" w:tplc="B4467BBA">
      <w:numFmt w:val="bullet"/>
      <w:lvlText w:val="-"/>
      <w:lvlJc w:val="left"/>
      <w:pPr>
        <w:ind w:left="360" w:hanging="360"/>
      </w:pPr>
      <w:rPr>
        <w:rFonts w:ascii="Arial" w:eastAsiaTheme="minorEastAsia"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896E70"/>
    <w:multiLevelType w:val="hybridMultilevel"/>
    <w:tmpl w:val="0D4A4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38E70A5"/>
    <w:multiLevelType w:val="hybridMultilevel"/>
    <w:tmpl w:val="53066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DED0882"/>
    <w:multiLevelType w:val="hybridMultilevel"/>
    <w:tmpl w:val="390E4F7E"/>
    <w:lvl w:ilvl="0" w:tplc="B4467BBA">
      <w:numFmt w:val="bullet"/>
      <w:lvlText w:val="-"/>
      <w:lvlJc w:val="left"/>
      <w:pPr>
        <w:ind w:left="708" w:hanging="708"/>
      </w:pPr>
      <w:rPr>
        <w:rFonts w:ascii="Arial" w:eastAsiaTheme="minorEastAsia"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AF26FA"/>
    <w:multiLevelType w:val="hybridMultilevel"/>
    <w:tmpl w:val="F6A0F31E"/>
    <w:lvl w:ilvl="0" w:tplc="B4467BBA">
      <w:numFmt w:val="bullet"/>
      <w:lvlText w:val="-"/>
      <w:lvlJc w:val="left"/>
      <w:pPr>
        <w:ind w:left="708" w:hanging="708"/>
      </w:pPr>
      <w:rPr>
        <w:rFonts w:ascii="Arial" w:eastAsiaTheme="minorEastAsia"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4" w15:restartNumberingAfterBreak="0">
    <w:nsid w:val="7BBC213F"/>
    <w:multiLevelType w:val="hybridMultilevel"/>
    <w:tmpl w:val="3B5CB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F2921B4"/>
    <w:multiLevelType w:val="hybridMultilevel"/>
    <w:tmpl w:val="3F46D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8"/>
  </w:num>
  <w:num w:numId="4">
    <w:abstractNumId w:val="1"/>
  </w:num>
  <w:num w:numId="5">
    <w:abstractNumId w:val="9"/>
  </w:num>
  <w:num w:numId="6">
    <w:abstractNumId w:val="11"/>
  </w:num>
  <w:num w:numId="7">
    <w:abstractNumId w:val="3"/>
  </w:num>
  <w:num w:numId="8">
    <w:abstractNumId w:val="5"/>
  </w:num>
  <w:num w:numId="9">
    <w:abstractNumId w:val="15"/>
  </w:num>
  <w:num w:numId="10">
    <w:abstractNumId w:val="6"/>
  </w:num>
  <w:num w:numId="11">
    <w:abstractNumId w:val="0"/>
  </w:num>
  <w:num w:numId="12">
    <w:abstractNumId w:val="4"/>
  </w:num>
  <w:num w:numId="13">
    <w:abstractNumId w:val="2"/>
  </w:num>
  <w:num w:numId="14">
    <w:abstractNumId w:val="13"/>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de-DE"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EA"/>
    <w:rsid w:val="0000316C"/>
    <w:rsid w:val="00020E5F"/>
    <w:rsid w:val="0003466D"/>
    <w:rsid w:val="00037898"/>
    <w:rsid w:val="00052BE8"/>
    <w:rsid w:val="00060863"/>
    <w:rsid w:val="00090022"/>
    <w:rsid w:val="000976DA"/>
    <w:rsid w:val="000B0DE4"/>
    <w:rsid w:val="000D3565"/>
    <w:rsid w:val="000D541C"/>
    <w:rsid w:val="00102825"/>
    <w:rsid w:val="00113F6C"/>
    <w:rsid w:val="00130DB2"/>
    <w:rsid w:val="00137E8E"/>
    <w:rsid w:val="00140BD2"/>
    <w:rsid w:val="00152262"/>
    <w:rsid w:val="00162104"/>
    <w:rsid w:val="00162941"/>
    <w:rsid w:val="00182A41"/>
    <w:rsid w:val="001A0C96"/>
    <w:rsid w:val="001A7E32"/>
    <w:rsid w:val="001C3C8A"/>
    <w:rsid w:val="001C7FD2"/>
    <w:rsid w:val="001D0DC4"/>
    <w:rsid w:val="001D7844"/>
    <w:rsid w:val="002022C6"/>
    <w:rsid w:val="00210406"/>
    <w:rsid w:val="00220282"/>
    <w:rsid w:val="00245FE3"/>
    <w:rsid w:val="00250243"/>
    <w:rsid w:val="00280AD7"/>
    <w:rsid w:val="002A7C9E"/>
    <w:rsid w:val="002A7E52"/>
    <w:rsid w:val="002C3480"/>
    <w:rsid w:val="002D45C1"/>
    <w:rsid w:val="002D4CE8"/>
    <w:rsid w:val="002D7371"/>
    <w:rsid w:val="002F79B2"/>
    <w:rsid w:val="00300C60"/>
    <w:rsid w:val="0030415E"/>
    <w:rsid w:val="0031133C"/>
    <w:rsid w:val="0031752D"/>
    <w:rsid w:val="00350EDD"/>
    <w:rsid w:val="0035312F"/>
    <w:rsid w:val="0036362B"/>
    <w:rsid w:val="00372ED0"/>
    <w:rsid w:val="003823CD"/>
    <w:rsid w:val="00390179"/>
    <w:rsid w:val="00393555"/>
    <w:rsid w:val="003935C6"/>
    <w:rsid w:val="003A775C"/>
    <w:rsid w:val="003B7CC5"/>
    <w:rsid w:val="003C015C"/>
    <w:rsid w:val="003E3B74"/>
    <w:rsid w:val="003F2F6E"/>
    <w:rsid w:val="00402343"/>
    <w:rsid w:val="0041340B"/>
    <w:rsid w:val="00423730"/>
    <w:rsid w:val="00425F75"/>
    <w:rsid w:val="00426080"/>
    <w:rsid w:val="004407A9"/>
    <w:rsid w:val="004A0357"/>
    <w:rsid w:val="004B0660"/>
    <w:rsid w:val="004C0371"/>
    <w:rsid w:val="004C6118"/>
    <w:rsid w:val="004F51A4"/>
    <w:rsid w:val="005027FA"/>
    <w:rsid w:val="00503AF4"/>
    <w:rsid w:val="00512960"/>
    <w:rsid w:val="0051589A"/>
    <w:rsid w:val="00516B0D"/>
    <w:rsid w:val="0055139A"/>
    <w:rsid w:val="00551C96"/>
    <w:rsid w:val="00552F3E"/>
    <w:rsid w:val="005570EC"/>
    <w:rsid w:val="0056223F"/>
    <w:rsid w:val="00573021"/>
    <w:rsid w:val="00575F46"/>
    <w:rsid w:val="005A5298"/>
    <w:rsid w:val="005C3F91"/>
    <w:rsid w:val="005E28B5"/>
    <w:rsid w:val="005E2D3A"/>
    <w:rsid w:val="005F7827"/>
    <w:rsid w:val="006236BF"/>
    <w:rsid w:val="0062707A"/>
    <w:rsid w:val="00632AEE"/>
    <w:rsid w:val="00640717"/>
    <w:rsid w:val="00643190"/>
    <w:rsid w:val="006438E5"/>
    <w:rsid w:val="006473AA"/>
    <w:rsid w:val="006703DC"/>
    <w:rsid w:val="00690505"/>
    <w:rsid w:val="006A5DD8"/>
    <w:rsid w:val="006C0204"/>
    <w:rsid w:val="006D5B07"/>
    <w:rsid w:val="00701EFE"/>
    <w:rsid w:val="00712E85"/>
    <w:rsid w:val="007134C5"/>
    <w:rsid w:val="0073032C"/>
    <w:rsid w:val="007363EA"/>
    <w:rsid w:val="0075323D"/>
    <w:rsid w:val="007C33EC"/>
    <w:rsid w:val="007C6315"/>
    <w:rsid w:val="007C77DE"/>
    <w:rsid w:val="007D070D"/>
    <w:rsid w:val="007F13F3"/>
    <w:rsid w:val="007F31D7"/>
    <w:rsid w:val="0082171F"/>
    <w:rsid w:val="00822FE9"/>
    <w:rsid w:val="00834DF9"/>
    <w:rsid w:val="00844330"/>
    <w:rsid w:val="00854798"/>
    <w:rsid w:val="00872EBC"/>
    <w:rsid w:val="00880EAB"/>
    <w:rsid w:val="00897CFB"/>
    <w:rsid w:val="008C4C2F"/>
    <w:rsid w:val="008D2C20"/>
    <w:rsid w:val="008E2E96"/>
    <w:rsid w:val="008E5F42"/>
    <w:rsid w:val="008E66A8"/>
    <w:rsid w:val="008E6953"/>
    <w:rsid w:val="008F4B39"/>
    <w:rsid w:val="008F68FC"/>
    <w:rsid w:val="00906475"/>
    <w:rsid w:val="00910399"/>
    <w:rsid w:val="00913844"/>
    <w:rsid w:val="00920164"/>
    <w:rsid w:val="009611A3"/>
    <w:rsid w:val="00963540"/>
    <w:rsid w:val="00980D42"/>
    <w:rsid w:val="00985084"/>
    <w:rsid w:val="00986B1C"/>
    <w:rsid w:val="009A0335"/>
    <w:rsid w:val="009A7AEA"/>
    <w:rsid w:val="009B6335"/>
    <w:rsid w:val="009C0F61"/>
    <w:rsid w:val="009D77D5"/>
    <w:rsid w:val="00A12BC9"/>
    <w:rsid w:val="00A131B4"/>
    <w:rsid w:val="00A16307"/>
    <w:rsid w:val="00A230F7"/>
    <w:rsid w:val="00A3292D"/>
    <w:rsid w:val="00A3682B"/>
    <w:rsid w:val="00A4455D"/>
    <w:rsid w:val="00A548B7"/>
    <w:rsid w:val="00A85DE0"/>
    <w:rsid w:val="00AA5292"/>
    <w:rsid w:val="00AA56CB"/>
    <w:rsid w:val="00AA750F"/>
    <w:rsid w:val="00AB7EA0"/>
    <w:rsid w:val="00AC6E55"/>
    <w:rsid w:val="00AD0243"/>
    <w:rsid w:val="00AD53DA"/>
    <w:rsid w:val="00AE7975"/>
    <w:rsid w:val="00AF39FA"/>
    <w:rsid w:val="00B034DB"/>
    <w:rsid w:val="00B03D7F"/>
    <w:rsid w:val="00B12C91"/>
    <w:rsid w:val="00B22418"/>
    <w:rsid w:val="00B337FD"/>
    <w:rsid w:val="00B33EF0"/>
    <w:rsid w:val="00B545A2"/>
    <w:rsid w:val="00B67E2D"/>
    <w:rsid w:val="00B73141"/>
    <w:rsid w:val="00B75F6A"/>
    <w:rsid w:val="00B97B3D"/>
    <w:rsid w:val="00BB1F25"/>
    <w:rsid w:val="00BB6A5B"/>
    <w:rsid w:val="00BC47E7"/>
    <w:rsid w:val="00BE6856"/>
    <w:rsid w:val="00BF5AFC"/>
    <w:rsid w:val="00C04448"/>
    <w:rsid w:val="00C11ED8"/>
    <w:rsid w:val="00C31E75"/>
    <w:rsid w:val="00C37753"/>
    <w:rsid w:val="00C51BFA"/>
    <w:rsid w:val="00C548FB"/>
    <w:rsid w:val="00C62EE1"/>
    <w:rsid w:val="00C63DD2"/>
    <w:rsid w:val="00C748AD"/>
    <w:rsid w:val="00C846BB"/>
    <w:rsid w:val="00C90200"/>
    <w:rsid w:val="00C94D28"/>
    <w:rsid w:val="00CA7336"/>
    <w:rsid w:val="00CB20BC"/>
    <w:rsid w:val="00CD166A"/>
    <w:rsid w:val="00CD6A19"/>
    <w:rsid w:val="00CE13B5"/>
    <w:rsid w:val="00CE745A"/>
    <w:rsid w:val="00CF27E3"/>
    <w:rsid w:val="00CF6DEC"/>
    <w:rsid w:val="00CF7704"/>
    <w:rsid w:val="00CF7D27"/>
    <w:rsid w:val="00D4468C"/>
    <w:rsid w:val="00D65420"/>
    <w:rsid w:val="00D7612F"/>
    <w:rsid w:val="00D81BDE"/>
    <w:rsid w:val="00D832E7"/>
    <w:rsid w:val="00D873CD"/>
    <w:rsid w:val="00D90EA4"/>
    <w:rsid w:val="00D94107"/>
    <w:rsid w:val="00D97AAE"/>
    <w:rsid w:val="00DB3B76"/>
    <w:rsid w:val="00DF023E"/>
    <w:rsid w:val="00DF4FE0"/>
    <w:rsid w:val="00DF7DBD"/>
    <w:rsid w:val="00E02C9F"/>
    <w:rsid w:val="00E13F6D"/>
    <w:rsid w:val="00E2781F"/>
    <w:rsid w:val="00E35601"/>
    <w:rsid w:val="00E62D80"/>
    <w:rsid w:val="00E708E4"/>
    <w:rsid w:val="00E70BF1"/>
    <w:rsid w:val="00EA3742"/>
    <w:rsid w:val="00EA53EA"/>
    <w:rsid w:val="00EA7899"/>
    <w:rsid w:val="00EB108F"/>
    <w:rsid w:val="00ED74CA"/>
    <w:rsid w:val="00EE40C1"/>
    <w:rsid w:val="00F01299"/>
    <w:rsid w:val="00F07FC5"/>
    <w:rsid w:val="00F36634"/>
    <w:rsid w:val="00F71DD7"/>
    <w:rsid w:val="00FA1312"/>
    <w:rsid w:val="00FA16F2"/>
    <w:rsid w:val="00FB53C0"/>
    <w:rsid w:val="00FD482B"/>
    <w:rsid w:val="00FE095D"/>
    <w:rsid w:val="00FF62F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SchwacheHervorhebung">
    <w:name w:val="Subtle Emphasis"/>
    <w:basedOn w:val="Absatz-Standardschriftart"/>
    <w:uiPriority w:val="19"/>
    <w:qFormat/>
    <w:rsid w:val="00B73141"/>
    <w:rPr>
      <w:i/>
      <w:iCs/>
      <w:color w:val="404040" w:themeColor="text1" w:themeTint="BF"/>
    </w:rPr>
  </w:style>
  <w:style w:type="character" w:styleId="Kommentarzeichen">
    <w:name w:val="annotation reference"/>
    <w:basedOn w:val="Absatz-Standardschriftart"/>
    <w:uiPriority w:val="99"/>
    <w:semiHidden/>
    <w:unhideWhenUsed/>
    <w:rsid w:val="009A0335"/>
    <w:rPr>
      <w:sz w:val="16"/>
      <w:szCs w:val="16"/>
    </w:rPr>
  </w:style>
  <w:style w:type="paragraph" w:styleId="Kommentartext">
    <w:name w:val="annotation text"/>
    <w:basedOn w:val="Standard"/>
    <w:link w:val="KommentartextZchn"/>
    <w:uiPriority w:val="99"/>
    <w:semiHidden/>
    <w:unhideWhenUsed/>
    <w:rsid w:val="009A0335"/>
    <w:rPr>
      <w:sz w:val="20"/>
      <w:szCs w:val="20"/>
    </w:rPr>
  </w:style>
  <w:style w:type="character" w:customStyle="1" w:styleId="KommentartextZchn">
    <w:name w:val="Kommentartext Zchn"/>
    <w:basedOn w:val="Absatz-Standardschriftart"/>
    <w:link w:val="Kommentartext"/>
    <w:uiPriority w:val="99"/>
    <w:semiHidden/>
    <w:rsid w:val="009A0335"/>
    <w:rPr>
      <w:sz w:val="20"/>
      <w:szCs w:val="20"/>
    </w:rPr>
  </w:style>
  <w:style w:type="paragraph" w:styleId="Kommentarthema">
    <w:name w:val="annotation subject"/>
    <w:basedOn w:val="Kommentartext"/>
    <w:next w:val="Kommentartext"/>
    <w:link w:val="KommentarthemaZchn"/>
    <w:uiPriority w:val="99"/>
    <w:semiHidden/>
    <w:unhideWhenUsed/>
    <w:rsid w:val="009A0335"/>
    <w:rPr>
      <w:b/>
      <w:bCs/>
    </w:rPr>
  </w:style>
  <w:style w:type="character" w:customStyle="1" w:styleId="KommentarthemaZchn">
    <w:name w:val="Kommentarthema Zchn"/>
    <w:basedOn w:val="KommentartextZchn"/>
    <w:link w:val="Kommentarthema"/>
    <w:uiPriority w:val="99"/>
    <w:semiHidden/>
    <w:rsid w:val="009A0335"/>
    <w:rPr>
      <w:b/>
      <w:bCs/>
      <w:sz w:val="20"/>
      <w:szCs w:val="20"/>
    </w:rPr>
  </w:style>
  <w:style w:type="character" w:styleId="BesuchterLink">
    <w:name w:val="FollowedHyperlink"/>
    <w:basedOn w:val="Absatz-Standardschriftart"/>
    <w:uiPriority w:val="99"/>
    <w:semiHidden/>
    <w:unhideWhenUsed/>
    <w:rsid w:val="00551C96"/>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503AF4"/>
    <w:rPr>
      <w:color w:val="605E5C"/>
      <w:shd w:val="clear" w:color="auto" w:fill="E1DFDD"/>
    </w:rPr>
  </w:style>
  <w:style w:type="character" w:customStyle="1" w:styleId="UnresolvedMention">
    <w:name w:val="Unresolved Mention"/>
    <w:basedOn w:val="Absatz-Standardschriftart"/>
    <w:uiPriority w:val="99"/>
    <w:semiHidden/>
    <w:unhideWhenUsed/>
    <w:rsid w:val="006C0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16678">
      <w:bodyDiv w:val="1"/>
      <w:marLeft w:val="0"/>
      <w:marRight w:val="0"/>
      <w:marTop w:val="0"/>
      <w:marBottom w:val="0"/>
      <w:divBdr>
        <w:top w:val="none" w:sz="0" w:space="0" w:color="auto"/>
        <w:left w:val="none" w:sz="0" w:space="0" w:color="auto"/>
        <w:bottom w:val="none" w:sz="0" w:space="0" w:color="auto"/>
        <w:right w:val="none" w:sz="0" w:space="0" w:color="auto"/>
      </w:divBdr>
    </w:div>
    <w:div w:id="277490528">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313873566">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hshl.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043AA-1B00-439A-A3C4-E7898F828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3167</Characters>
  <Application>Microsoft Office Word</Application>
  <DocSecurity>0</DocSecurity>
  <Lines>59</Lines>
  <Paragraphs>13</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Heyer, Katrin</cp:lastModifiedBy>
  <cp:revision>27</cp:revision>
  <cp:lastPrinted>2016-11-27T09:29:00Z</cp:lastPrinted>
  <dcterms:created xsi:type="dcterms:W3CDTF">2020-07-09T12:01:00Z</dcterms:created>
  <dcterms:modified xsi:type="dcterms:W3CDTF">2020-09-23T15:19:00Z</dcterms:modified>
</cp:coreProperties>
</file>