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2655501"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C1E4FA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C6BA7">
                              <w:rPr>
                                <w:rFonts w:ascii="Arial" w:hAnsi="Arial" w:cs="Arial"/>
                                <w:bCs/>
                                <w:color w:val="000000"/>
                                <w:sz w:val="13"/>
                                <w:szCs w:val="13"/>
                              </w:rPr>
                              <w:t>15</w:t>
                            </w:r>
                            <w:r w:rsidR="00FA1312" w:rsidRPr="00986B1C">
                              <w:rPr>
                                <w:rFonts w:ascii="Arial" w:hAnsi="Arial" w:cs="Arial"/>
                                <w:bCs/>
                                <w:color w:val="000000"/>
                                <w:sz w:val="13"/>
                                <w:szCs w:val="13"/>
                              </w:rPr>
                              <w:t xml:space="preserve">. </w:t>
                            </w:r>
                            <w:r w:rsidR="009C6BA7">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C1E4FA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C6BA7">
                        <w:rPr>
                          <w:rFonts w:ascii="Arial" w:hAnsi="Arial" w:cs="Arial"/>
                          <w:bCs/>
                          <w:color w:val="000000"/>
                          <w:sz w:val="13"/>
                          <w:szCs w:val="13"/>
                        </w:rPr>
                        <w:t>15</w:t>
                      </w:r>
                      <w:r w:rsidR="00FA1312" w:rsidRPr="00986B1C">
                        <w:rPr>
                          <w:rFonts w:ascii="Arial" w:hAnsi="Arial" w:cs="Arial"/>
                          <w:bCs/>
                          <w:color w:val="000000"/>
                          <w:sz w:val="13"/>
                          <w:szCs w:val="13"/>
                        </w:rPr>
                        <w:t xml:space="preserve">. </w:t>
                      </w:r>
                      <w:r w:rsidR="009C6BA7">
                        <w:rPr>
                          <w:rFonts w:ascii="Arial" w:hAnsi="Arial" w:cs="Arial"/>
                          <w:bCs/>
                          <w:color w:val="000000"/>
                          <w:sz w:val="13"/>
                          <w:szCs w:val="13"/>
                        </w:rPr>
                        <w:t>Februar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34C7E6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9C6BA7">
                              <w:rPr>
                                <w:rFonts w:ascii="Arial" w:hAnsi="Arial" w:cs="Arial"/>
                                <w:b/>
                                <w:bCs/>
                                <w:color w:val="000000"/>
                                <w:sz w:val="13"/>
                                <w:szCs w:val="13"/>
                              </w:rPr>
                              <w:t>15</w:t>
                            </w:r>
                            <w:r w:rsidR="0046388E">
                              <w:rPr>
                                <w:rFonts w:ascii="Arial" w:hAnsi="Arial" w:cs="Arial"/>
                                <w:b/>
                                <w:bCs/>
                                <w:color w:val="000000"/>
                                <w:sz w:val="13"/>
                                <w:szCs w:val="13"/>
                              </w:rPr>
                              <w:t>.</w:t>
                            </w:r>
                            <w:r w:rsidR="009C6BA7">
                              <w:rPr>
                                <w:rFonts w:ascii="Arial" w:hAnsi="Arial" w:cs="Arial"/>
                                <w:b/>
                                <w:bCs/>
                                <w:color w:val="000000"/>
                                <w:sz w:val="13"/>
                                <w:szCs w:val="13"/>
                              </w:rPr>
                              <w:t>02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34C7E6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9C6BA7">
                        <w:rPr>
                          <w:rFonts w:ascii="Arial" w:hAnsi="Arial" w:cs="Arial"/>
                          <w:b/>
                          <w:bCs/>
                          <w:color w:val="000000"/>
                          <w:sz w:val="13"/>
                          <w:szCs w:val="13"/>
                        </w:rPr>
                        <w:t>15</w:t>
                      </w:r>
                      <w:r w:rsidR="0046388E">
                        <w:rPr>
                          <w:rFonts w:ascii="Arial" w:hAnsi="Arial" w:cs="Arial"/>
                          <w:b/>
                          <w:bCs/>
                          <w:color w:val="000000"/>
                          <w:sz w:val="13"/>
                          <w:szCs w:val="13"/>
                        </w:rPr>
                        <w:t>.</w:t>
                      </w:r>
                      <w:r w:rsidR="009C6BA7">
                        <w:rPr>
                          <w:rFonts w:ascii="Arial" w:hAnsi="Arial" w:cs="Arial"/>
                          <w:b/>
                          <w:bCs/>
                          <w:color w:val="000000"/>
                          <w:sz w:val="13"/>
                          <w:szCs w:val="13"/>
                        </w:rPr>
                        <w:t>02</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6A2E47">
        <w:rPr>
          <w:rFonts w:ascii="Arial" w:hAnsi="Arial" w:cs="Arial"/>
          <w:b/>
          <w:color w:val="000000"/>
          <w:sz w:val="20"/>
          <w:szCs w:val="19"/>
        </w:rPr>
        <w:t>Hochschule Hamm-Lippstadt wählt neue</w:t>
      </w:r>
      <w:r w:rsidR="00D12819">
        <w:rPr>
          <w:rFonts w:ascii="Arial" w:hAnsi="Arial" w:cs="Arial"/>
          <w:b/>
          <w:color w:val="000000"/>
          <w:sz w:val="20"/>
          <w:szCs w:val="19"/>
        </w:rPr>
        <w:t>n</w:t>
      </w:r>
      <w:r w:rsidR="006A2E47">
        <w:rPr>
          <w:rFonts w:ascii="Arial" w:hAnsi="Arial" w:cs="Arial"/>
          <w:b/>
          <w:color w:val="000000"/>
          <w:sz w:val="20"/>
          <w:szCs w:val="19"/>
        </w:rPr>
        <w:t xml:space="preserve"> Vizepräsidenten </w:t>
      </w:r>
      <w:r w:rsidR="00D12819">
        <w:rPr>
          <w:rFonts w:ascii="Arial" w:hAnsi="Arial" w:cs="Arial"/>
          <w:b/>
          <w:color w:val="000000"/>
          <w:sz w:val="20"/>
          <w:szCs w:val="19"/>
        </w:rPr>
        <w:t>Forschung und Transfer</w:t>
      </w:r>
    </w:p>
    <w:p w14:paraId="7919BB44" w14:textId="541A3056" w:rsidR="00D90EA4" w:rsidRDefault="0001343B"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Hochschulwahlversammlung hat Prof. Dr.-Ing. Klaus Pantke, </w:t>
      </w:r>
      <w:r w:rsidRPr="0001343B">
        <w:rPr>
          <w:rFonts w:ascii="Arial" w:hAnsi="Arial" w:cs="Arial"/>
          <w:color w:val="000000"/>
          <w:sz w:val="20"/>
          <w:szCs w:val="19"/>
        </w:rPr>
        <w:t xml:space="preserve">Lehrgebiet </w:t>
      </w:r>
      <w:r>
        <w:rPr>
          <w:rFonts w:ascii="Arial" w:hAnsi="Arial" w:cs="Arial"/>
          <w:color w:val="000000"/>
          <w:sz w:val="20"/>
          <w:szCs w:val="19"/>
        </w:rPr>
        <w:t>„</w:t>
      </w:r>
      <w:r w:rsidRPr="0001343B">
        <w:rPr>
          <w:rFonts w:ascii="Arial" w:hAnsi="Arial" w:cs="Arial"/>
          <w:color w:val="000000"/>
          <w:sz w:val="20"/>
          <w:szCs w:val="19"/>
        </w:rPr>
        <w:t>Konstruktions- und Fertigungstechnik</w:t>
      </w:r>
      <w:r>
        <w:rPr>
          <w:rFonts w:ascii="Arial" w:hAnsi="Arial" w:cs="Arial"/>
          <w:color w:val="000000"/>
          <w:sz w:val="20"/>
          <w:szCs w:val="19"/>
        </w:rPr>
        <w:t>“</w:t>
      </w:r>
      <w:r w:rsidR="00874358">
        <w:rPr>
          <w:rFonts w:ascii="Arial" w:hAnsi="Arial" w:cs="Arial"/>
          <w:color w:val="000000"/>
          <w:sz w:val="20"/>
          <w:szCs w:val="19"/>
        </w:rPr>
        <w:t>,</w:t>
      </w:r>
      <w:r>
        <w:rPr>
          <w:rFonts w:ascii="Arial" w:hAnsi="Arial" w:cs="Arial"/>
          <w:color w:val="000000"/>
          <w:sz w:val="20"/>
          <w:szCs w:val="19"/>
        </w:rPr>
        <w:t xml:space="preserve"> zum Vizepräsidenten für Forschung und Transfer </w:t>
      </w:r>
      <w:r w:rsidR="00D12819">
        <w:rPr>
          <w:rFonts w:ascii="Arial" w:hAnsi="Arial" w:cs="Arial"/>
          <w:color w:val="000000"/>
          <w:sz w:val="20"/>
          <w:szCs w:val="19"/>
        </w:rPr>
        <w:t xml:space="preserve">der Hochschule Hamm-Lippstadt (HSHL) </w:t>
      </w:r>
      <w:r>
        <w:rPr>
          <w:rFonts w:ascii="Arial" w:hAnsi="Arial" w:cs="Arial"/>
          <w:color w:val="000000"/>
          <w:sz w:val="20"/>
          <w:szCs w:val="19"/>
        </w:rPr>
        <w:t xml:space="preserve">gewählt. Die </w:t>
      </w:r>
      <w:r w:rsidR="00D12819">
        <w:rPr>
          <w:rFonts w:ascii="Arial" w:hAnsi="Arial" w:cs="Arial"/>
          <w:color w:val="000000"/>
          <w:sz w:val="20"/>
          <w:szCs w:val="19"/>
        </w:rPr>
        <w:t>V</w:t>
      </w:r>
      <w:r>
        <w:rPr>
          <w:rFonts w:ascii="Arial" w:hAnsi="Arial" w:cs="Arial"/>
          <w:color w:val="000000"/>
          <w:sz w:val="20"/>
          <w:szCs w:val="19"/>
        </w:rPr>
        <w:t xml:space="preserve">ersammlung, bei der </w:t>
      </w:r>
      <w:r w:rsidR="00D12819">
        <w:rPr>
          <w:rFonts w:ascii="Arial" w:hAnsi="Arial" w:cs="Arial"/>
          <w:color w:val="000000"/>
          <w:sz w:val="20"/>
          <w:szCs w:val="19"/>
        </w:rPr>
        <w:t>er sich und seine Ideen für die HSHL präsentierte</w:t>
      </w:r>
      <w:r w:rsidR="009C6BA7">
        <w:rPr>
          <w:rFonts w:ascii="Arial" w:hAnsi="Arial" w:cs="Arial"/>
          <w:color w:val="000000"/>
          <w:sz w:val="20"/>
          <w:szCs w:val="19"/>
        </w:rPr>
        <w:t>,</w:t>
      </w:r>
      <w:r>
        <w:rPr>
          <w:rFonts w:ascii="Arial" w:hAnsi="Arial" w:cs="Arial"/>
          <w:color w:val="000000"/>
          <w:sz w:val="20"/>
          <w:szCs w:val="19"/>
        </w:rPr>
        <w:t xml:space="preserve"> fand digital am 7. Februar 2022 statt. Die Auszählung der Briefwahl und Bekanntgabe des Wahlergebnisses </w:t>
      </w:r>
      <w:proofErr w:type="gramStart"/>
      <w:r>
        <w:rPr>
          <w:rFonts w:ascii="Arial" w:hAnsi="Arial" w:cs="Arial"/>
          <w:color w:val="000000"/>
          <w:sz w:val="20"/>
          <w:szCs w:val="19"/>
        </w:rPr>
        <w:t>erfolgte</w:t>
      </w:r>
      <w:proofErr w:type="gramEnd"/>
      <w:r>
        <w:rPr>
          <w:rFonts w:ascii="Arial" w:hAnsi="Arial" w:cs="Arial"/>
          <w:color w:val="000000"/>
          <w:sz w:val="20"/>
          <w:szCs w:val="19"/>
        </w:rPr>
        <w:t xml:space="preserve"> nun eine Woche später. </w:t>
      </w:r>
      <w:r w:rsidR="00064742">
        <w:rPr>
          <w:rFonts w:ascii="Arial" w:hAnsi="Arial" w:cs="Arial"/>
          <w:color w:val="000000"/>
          <w:sz w:val="20"/>
          <w:szCs w:val="19"/>
        </w:rPr>
        <w:t>Prof. Pantke</w:t>
      </w:r>
      <w:r>
        <w:rPr>
          <w:rFonts w:ascii="Arial" w:hAnsi="Arial" w:cs="Arial"/>
          <w:color w:val="000000"/>
          <w:sz w:val="20"/>
          <w:szCs w:val="19"/>
        </w:rPr>
        <w:t xml:space="preserve"> </w:t>
      </w:r>
      <w:r w:rsidR="00D12819">
        <w:rPr>
          <w:rFonts w:ascii="Arial" w:hAnsi="Arial" w:cs="Arial"/>
          <w:color w:val="000000"/>
          <w:sz w:val="20"/>
          <w:szCs w:val="19"/>
        </w:rPr>
        <w:t xml:space="preserve">stößt zu den bereits im letzten Jahr neu gewählten Präsidiumsmitgliedern hinzu und startet am </w:t>
      </w:r>
      <w:r>
        <w:rPr>
          <w:rFonts w:ascii="Arial" w:hAnsi="Arial" w:cs="Arial"/>
          <w:color w:val="000000"/>
          <w:sz w:val="20"/>
          <w:szCs w:val="19"/>
        </w:rPr>
        <w:t xml:space="preserve">01.03.2022 in </w:t>
      </w:r>
      <w:r w:rsidR="00D12819">
        <w:rPr>
          <w:rFonts w:ascii="Arial" w:hAnsi="Arial" w:cs="Arial"/>
          <w:color w:val="000000"/>
          <w:sz w:val="20"/>
          <w:szCs w:val="19"/>
        </w:rPr>
        <w:t>sein Amt</w:t>
      </w:r>
      <w:r>
        <w:rPr>
          <w:rFonts w:ascii="Arial" w:hAnsi="Arial" w:cs="Arial"/>
          <w:color w:val="000000"/>
          <w:sz w:val="20"/>
          <w:szCs w:val="19"/>
        </w:rPr>
        <w:t xml:space="preserve">. </w:t>
      </w:r>
      <w:r w:rsidR="009C6BA7" w:rsidRPr="009C6BA7">
        <w:rPr>
          <w:rFonts w:ascii="Arial" w:hAnsi="Arial" w:cs="Arial"/>
          <w:color w:val="000000"/>
          <w:sz w:val="20"/>
          <w:szCs w:val="19"/>
        </w:rPr>
        <w:t>Die Amtszeit dauert, wie die von HSHL-Präsidentin Prof. Dr.-Ing. Kira Kastell, bis zum 30.04.2027.</w:t>
      </w:r>
    </w:p>
    <w:p w14:paraId="3776B274" w14:textId="2BF291BD" w:rsidR="0013736A" w:rsidRDefault="0013736A" w:rsidP="0013736A">
      <w:pPr>
        <w:widowControl w:val="0"/>
        <w:autoSpaceDE w:val="0"/>
        <w:autoSpaceDN w:val="0"/>
        <w:adjustRightInd w:val="0"/>
        <w:spacing w:after="160" w:line="270" w:lineRule="exact"/>
        <w:jc w:val="both"/>
        <w:rPr>
          <w:rFonts w:ascii="Arial" w:hAnsi="Arial" w:cs="Arial"/>
          <w:color w:val="000000"/>
          <w:sz w:val="20"/>
          <w:szCs w:val="19"/>
        </w:rPr>
      </w:pPr>
      <w:r w:rsidRPr="0013736A">
        <w:rPr>
          <w:rFonts w:ascii="Arial" w:hAnsi="Arial" w:cs="Arial"/>
          <w:color w:val="000000"/>
          <w:sz w:val="20"/>
          <w:szCs w:val="19"/>
        </w:rPr>
        <w:t xml:space="preserve">Geboren in Wickede an der Ruhr, studierte Klaus Pantke zuerst </w:t>
      </w:r>
      <w:r w:rsidR="007E48FB">
        <w:rPr>
          <w:rFonts w:ascii="Arial" w:hAnsi="Arial" w:cs="Arial"/>
          <w:color w:val="000000"/>
          <w:sz w:val="20"/>
          <w:szCs w:val="19"/>
        </w:rPr>
        <w:t>„</w:t>
      </w:r>
      <w:r w:rsidRPr="0013736A">
        <w:rPr>
          <w:rFonts w:ascii="Arial" w:hAnsi="Arial" w:cs="Arial"/>
          <w:color w:val="000000"/>
          <w:sz w:val="20"/>
          <w:szCs w:val="19"/>
        </w:rPr>
        <w:t>Logistik</w:t>
      </w:r>
      <w:r w:rsidR="007E48FB">
        <w:rPr>
          <w:rFonts w:ascii="Arial" w:hAnsi="Arial" w:cs="Arial"/>
          <w:color w:val="000000"/>
          <w:sz w:val="20"/>
          <w:szCs w:val="19"/>
        </w:rPr>
        <w:t xml:space="preserve">“ </w:t>
      </w:r>
      <w:r w:rsidRPr="0013736A">
        <w:rPr>
          <w:rFonts w:ascii="Arial" w:hAnsi="Arial" w:cs="Arial"/>
          <w:color w:val="000000"/>
          <w:sz w:val="20"/>
          <w:szCs w:val="19"/>
        </w:rPr>
        <w:t xml:space="preserve">sowie parallel hierzu </w:t>
      </w:r>
      <w:r w:rsidR="007E48FB">
        <w:rPr>
          <w:rFonts w:ascii="Arial" w:hAnsi="Arial" w:cs="Arial"/>
          <w:color w:val="000000"/>
          <w:sz w:val="20"/>
          <w:szCs w:val="19"/>
        </w:rPr>
        <w:t>„</w:t>
      </w:r>
      <w:r w:rsidRPr="0013736A">
        <w:rPr>
          <w:rFonts w:ascii="Arial" w:hAnsi="Arial" w:cs="Arial"/>
          <w:color w:val="000000"/>
          <w:sz w:val="20"/>
          <w:szCs w:val="19"/>
        </w:rPr>
        <w:t>Wirtschaftsingenieurwesen</w:t>
      </w:r>
      <w:r w:rsidR="007E48FB">
        <w:rPr>
          <w:rFonts w:ascii="Arial" w:hAnsi="Arial" w:cs="Arial"/>
          <w:color w:val="000000"/>
          <w:sz w:val="20"/>
          <w:szCs w:val="19"/>
        </w:rPr>
        <w:t>“</w:t>
      </w:r>
      <w:r w:rsidRPr="0013736A">
        <w:rPr>
          <w:rFonts w:ascii="Arial" w:hAnsi="Arial" w:cs="Arial"/>
          <w:color w:val="000000"/>
          <w:sz w:val="20"/>
          <w:szCs w:val="19"/>
        </w:rPr>
        <w:t xml:space="preserve"> an der Technischen Universität Dortmund (TU Dortmund). </w:t>
      </w:r>
      <w:r w:rsidR="007E48FB">
        <w:rPr>
          <w:rFonts w:ascii="Arial" w:hAnsi="Arial" w:cs="Arial"/>
          <w:color w:val="000000"/>
          <w:sz w:val="20"/>
          <w:szCs w:val="19"/>
        </w:rPr>
        <w:t>Dort arbeitete er später</w:t>
      </w:r>
      <w:r w:rsidRPr="0013736A">
        <w:rPr>
          <w:rFonts w:ascii="Arial" w:hAnsi="Arial" w:cs="Arial"/>
          <w:color w:val="000000"/>
          <w:sz w:val="20"/>
          <w:szCs w:val="19"/>
        </w:rPr>
        <w:t xml:space="preserve"> als wissenschaftlicher Mitarbeiter am Institut für Spanende Fertigung (ISF). Thematisch beschäftigte er sich mit der Werkzeug- und Prozessentwicklung sowie der Beeinflussung von Werkstoffen durch Bearbeitungsprozesse. Im Rahmen von zahlreichen Projekt- und Forschungsarbeiten mit der Industrie konnte er hier seine Forschungstätigkeit mit vielfältige</w:t>
      </w:r>
      <w:r w:rsidR="00874358">
        <w:rPr>
          <w:rFonts w:ascii="Arial" w:hAnsi="Arial" w:cs="Arial"/>
          <w:color w:val="000000"/>
          <w:sz w:val="20"/>
          <w:szCs w:val="19"/>
        </w:rPr>
        <w:t>r</w:t>
      </w:r>
      <w:r w:rsidRPr="0013736A">
        <w:rPr>
          <w:rFonts w:ascii="Arial" w:hAnsi="Arial" w:cs="Arial"/>
          <w:color w:val="000000"/>
          <w:sz w:val="20"/>
          <w:szCs w:val="19"/>
        </w:rPr>
        <w:t xml:space="preserve"> Praxiserfahrung kombinieren. Daneben war </w:t>
      </w:r>
      <w:r w:rsidR="007E48FB">
        <w:rPr>
          <w:rFonts w:ascii="Arial" w:hAnsi="Arial" w:cs="Arial"/>
          <w:color w:val="000000"/>
          <w:sz w:val="20"/>
          <w:szCs w:val="19"/>
        </w:rPr>
        <w:t xml:space="preserve">er </w:t>
      </w:r>
      <w:r w:rsidRPr="0013736A">
        <w:rPr>
          <w:rFonts w:ascii="Arial" w:hAnsi="Arial" w:cs="Arial"/>
          <w:color w:val="000000"/>
          <w:sz w:val="20"/>
          <w:szCs w:val="19"/>
        </w:rPr>
        <w:t xml:space="preserve">gleichzeitig </w:t>
      </w:r>
      <w:proofErr w:type="spellStart"/>
      <w:r w:rsidRPr="0013736A">
        <w:rPr>
          <w:rFonts w:ascii="Arial" w:hAnsi="Arial" w:cs="Arial"/>
          <w:color w:val="000000"/>
          <w:sz w:val="20"/>
          <w:szCs w:val="19"/>
        </w:rPr>
        <w:t>Studiengangskoordinator</w:t>
      </w:r>
      <w:proofErr w:type="spellEnd"/>
      <w:r w:rsidRPr="0013736A">
        <w:rPr>
          <w:rFonts w:ascii="Arial" w:hAnsi="Arial" w:cs="Arial"/>
          <w:color w:val="000000"/>
          <w:sz w:val="20"/>
          <w:szCs w:val="19"/>
        </w:rPr>
        <w:t xml:space="preserve"> des Studiengangs </w:t>
      </w:r>
      <w:r w:rsidR="007E48FB">
        <w:rPr>
          <w:rFonts w:ascii="Arial" w:hAnsi="Arial" w:cs="Arial"/>
          <w:color w:val="000000"/>
          <w:sz w:val="20"/>
          <w:szCs w:val="19"/>
        </w:rPr>
        <w:t>„</w:t>
      </w:r>
      <w:r w:rsidRPr="0013736A">
        <w:rPr>
          <w:rFonts w:ascii="Arial" w:hAnsi="Arial" w:cs="Arial"/>
          <w:color w:val="000000"/>
          <w:sz w:val="20"/>
          <w:szCs w:val="19"/>
        </w:rPr>
        <w:t>Wirtschaftsingenieurwesen".</w:t>
      </w:r>
    </w:p>
    <w:p w14:paraId="7F75D2B4" w14:textId="1FBDB2D1" w:rsidR="007E48FB" w:rsidRPr="007E48FB" w:rsidRDefault="007E48FB" w:rsidP="0013736A">
      <w:pPr>
        <w:widowControl w:val="0"/>
        <w:autoSpaceDE w:val="0"/>
        <w:autoSpaceDN w:val="0"/>
        <w:adjustRightInd w:val="0"/>
        <w:spacing w:after="160" w:line="270" w:lineRule="exact"/>
        <w:jc w:val="both"/>
        <w:rPr>
          <w:rFonts w:ascii="Arial" w:hAnsi="Arial" w:cs="Arial"/>
          <w:b/>
          <w:color w:val="000000"/>
          <w:sz w:val="20"/>
          <w:szCs w:val="19"/>
        </w:rPr>
      </w:pPr>
      <w:r w:rsidRPr="007E48FB">
        <w:rPr>
          <w:rFonts w:ascii="Arial" w:hAnsi="Arial" w:cs="Arial"/>
          <w:b/>
          <w:color w:val="000000"/>
          <w:sz w:val="20"/>
          <w:szCs w:val="19"/>
        </w:rPr>
        <w:t>Vielfältige Forschungs- und Industrieerfahrung</w:t>
      </w:r>
    </w:p>
    <w:p w14:paraId="6B35BAC1" w14:textId="590CECF7" w:rsidR="0013736A" w:rsidRPr="0013736A" w:rsidRDefault="0013736A" w:rsidP="0013736A">
      <w:pPr>
        <w:widowControl w:val="0"/>
        <w:autoSpaceDE w:val="0"/>
        <w:autoSpaceDN w:val="0"/>
        <w:adjustRightInd w:val="0"/>
        <w:spacing w:after="160" w:line="270" w:lineRule="exact"/>
        <w:jc w:val="both"/>
        <w:rPr>
          <w:rFonts w:ascii="Arial" w:hAnsi="Arial" w:cs="Arial"/>
          <w:color w:val="000000"/>
          <w:sz w:val="20"/>
          <w:szCs w:val="19"/>
        </w:rPr>
      </w:pPr>
      <w:r w:rsidRPr="0013736A">
        <w:rPr>
          <w:rFonts w:ascii="Arial" w:hAnsi="Arial" w:cs="Arial"/>
          <w:color w:val="000000"/>
          <w:sz w:val="20"/>
          <w:szCs w:val="19"/>
        </w:rPr>
        <w:t xml:space="preserve">Nach seiner Promotion, bei der Klaus Pantke eine neuartige </w:t>
      </w:r>
      <w:proofErr w:type="spellStart"/>
      <w:r w:rsidRPr="0013736A">
        <w:rPr>
          <w:rFonts w:ascii="Arial" w:hAnsi="Arial" w:cs="Arial"/>
          <w:color w:val="000000"/>
          <w:sz w:val="20"/>
          <w:szCs w:val="19"/>
        </w:rPr>
        <w:t>Sensorikbeschichtung</w:t>
      </w:r>
      <w:proofErr w:type="spellEnd"/>
      <w:r w:rsidRPr="0013736A">
        <w:rPr>
          <w:rFonts w:ascii="Arial" w:hAnsi="Arial" w:cs="Arial"/>
          <w:color w:val="000000"/>
          <w:sz w:val="20"/>
          <w:szCs w:val="19"/>
        </w:rPr>
        <w:t xml:space="preserve"> für die Temperaturerfassung bei Werkzeugen entwickelt hat, konnte er weitere Erfahrungen in Forschung und Lehre als Oberingenieur am Fachgebiet Werkstoffprüftechnik, ebenfalls an der TU Dortmund sammeln. Sein Aufgabenbereich umfasste neben der stellvertretenden Leitung des Fachgebietes insbesondere die Akquise von Forschungs- und Industrieprojekten. </w:t>
      </w:r>
      <w:r w:rsidRPr="00EC36D6">
        <w:rPr>
          <w:rFonts w:ascii="Arial" w:hAnsi="Arial" w:cs="Arial"/>
          <w:color w:val="000000"/>
          <w:sz w:val="20"/>
          <w:szCs w:val="19"/>
        </w:rPr>
        <w:t>Daneben war Pantke hier</w:t>
      </w:r>
      <w:r w:rsidR="00BD2B2F" w:rsidRPr="00EC36D6">
        <w:rPr>
          <w:rFonts w:ascii="Arial" w:hAnsi="Arial" w:cs="Arial"/>
          <w:color w:val="000000"/>
          <w:sz w:val="20"/>
          <w:szCs w:val="19"/>
        </w:rPr>
        <w:t xml:space="preserve"> am</w:t>
      </w:r>
      <w:r w:rsidRPr="00EC36D6">
        <w:rPr>
          <w:rFonts w:ascii="Arial" w:hAnsi="Arial" w:cs="Arial"/>
          <w:color w:val="000000"/>
          <w:sz w:val="20"/>
          <w:szCs w:val="19"/>
        </w:rPr>
        <w:t xml:space="preserve"> Aufbau eines internationalen Masterstudiengangs </w:t>
      </w:r>
      <w:r w:rsidR="00BD2B2F" w:rsidRPr="00EC36D6">
        <w:rPr>
          <w:rFonts w:ascii="Arial" w:hAnsi="Arial" w:cs="Arial"/>
          <w:color w:val="000000"/>
          <w:sz w:val="20"/>
          <w:szCs w:val="19"/>
        </w:rPr>
        <w:t>beteiligt</w:t>
      </w:r>
      <w:r w:rsidRPr="00EC36D6">
        <w:rPr>
          <w:rFonts w:ascii="Arial" w:hAnsi="Arial" w:cs="Arial"/>
          <w:color w:val="000000"/>
          <w:sz w:val="20"/>
          <w:szCs w:val="19"/>
        </w:rPr>
        <w:t xml:space="preserve"> und konnte umfangreiche Lehrerfahrungen sammeln.</w:t>
      </w:r>
      <w:bookmarkStart w:id="0" w:name="_GoBack"/>
      <w:bookmarkEnd w:id="0"/>
    </w:p>
    <w:p w14:paraId="661B3119" w14:textId="5FEBB67D" w:rsidR="0013736A" w:rsidRDefault="0013736A" w:rsidP="0013736A">
      <w:pPr>
        <w:widowControl w:val="0"/>
        <w:autoSpaceDE w:val="0"/>
        <w:autoSpaceDN w:val="0"/>
        <w:adjustRightInd w:val="0"/>
        <w:spacing w:after="160" w:line="270" w:lineRule="exact"/>
        <w:jc w:val="both"/>
        <w:rPr>
          <w:rFonts w:ascii="Arial" w:hAnsi="Arial" w:cs="Arial"/>
          <w:color w:val="000000"/>
          <w:sz w:val="20"/>
          <w:szCs w:val="19"/>
        </w:rPr>
      </w:pPr>
      <w:r w:rsidRPr="0013736A">
        <w:rPr>
          <w:rFonts w:ascii="Arial" w:hAnsi="Arial" w:cs="Arial"/>
          <w:color w:val="000000"/>
          <w:sz w:val="20"/>
          <w:szCs w:val="19"/>
        </w:rPr>
        <w:t xml:space="preserve">Bevor er zum 1. April 2018 die Professur </w:t>
      </w:r>
      <w:r w:rsidR="007E48FB">
        <w:rPr>
          <w:rFonts w:ascii="Arial" w:hAnsi="Arial" w:cs="Arial"/>
          <w:color w:val="000000"/>
          <w:sz w:val="20"/>
          <w:szCs w:val="19"/>
        </w:rPr>
        <w:t>„</w:t>
      </w:r>
      <w:r w:rsidRPr="0013736A">
        <w:rPr>
          <w:rFonts w:ascii="Arial" w:hAnsi="Arial" w:cs="Arial"/>
          <w:color w:val="000000"/>
          <w:sz w:val="20"/>
          <w:szCs w:val="19"/>
        </w:rPr>
        <w:t>Konstruktions- und Fertigungstechnik</w:t>
      </w:r>
      <w:r w:rsidR="007E48FB">
        <w:rPr>
          <w:rFonts w:ascii="Arial" w:hAnsi="Arial" w:cs="Arial"/>
          <w:color w:val="000000"/>
          <w:sz w:val="20"/>
          <w:szCs w:val="19"/>
        </w:rPr>
        <w:t>“</w:t>
      </w:r>
      <w:r w:rsidRPr="0013736A">
        <w:rPr>
          <w:rFonts w:ascii="Arial" w:hAnsi="Arial" w:cs="Arial"/>
          <w:color w:val="000000"/>
          <w:sz w:val="20"/>
          <w:szCs w:val="19"/>
        </w:rPr>
        <w:t xml:space="preserve"> an der Hochschule Hamm-Lippstadt übernahm, war Pantke langjähriger Gruppenleiter bei der thyssenkrupp Rothe Erde GmbH im Bereich Forschung und Entwicklung. Die Entwicklung, Fertigung und Prüfung von Großwälzlagern mit mehreren Metern Durchmesser sowie deren Komponenten, war dort ein Schwerpunkt seiner Industrietätigkeit. </w:t>
      </w:r>
    </w:p>
    <w:p w14:paraId="765BAAEE" w14:textId="643E0932" w:rsidR="009C6BA7" w:rsidRPr="007E48FB" w:rsidRDefault="007E48FB" w:rsidP="006236BF">
      <w:pPr>
        <w:widowControl w:val="0"/>
        <w:autoSpaceDE w:val="0"/>
        <w:autoSpaceDN w:val="0"/>
        <w:adjustRightInd w:val="0"/>
        <w:spacing w:after="160" w:line="270" w:lineRule="exact"/>
        <w:jc w:val="both"/>
        <w:rPr>
          <w:rFonts w:ascii="Arial" w:hAnsi="Arial" w:cs="Arial"/>
          <w:color w:val="000000"/>
          <w:sz w:val="20"/>
          <w:szCs w:val="19"/>
        </w:rPr>
      </w:pPr>
      <w:r w:rsidRPr="007E48FB">
        <w:rPr>
          <w:rFonts w:ascii="Arial" w:hAnsi="Arial" w:cs="Arial"/>
          <w:color w:val="000000"/>
          <w:sz w:val="20"/>
          <w:szCs w:val="19"/>
        </w:rPr>
        <w:t>„Ich möchte die Hochschule in den kommenden Jahren durch pragmatische Ansätze und das Nutzen von Synergieeffekten zu eine</w:t>
      </w:r>
      <w:r w:rsidR="001F2F93">
        <w:rPr>
          <w:rFonts w:ascii="Arial" w:hAnsi="Arial" w:cs="Arial"/>
          <w:color w:val="000000"/>
          <w:sz w:val="20"/>
          <w:szCs w:val="19"/>
        </w:rPr>
        <w:t>r</w:t>
      </w:r>
      <w:r w:rsidRPr="007E48FB">
        <w:rPr>
          <w:rFonts w:ascii="Arial" w:hAnsi="Arial" w:cs="Arial"/>
          <w:color w:val="000000"/>
          <w:sz w:val="20"/>
          <w:szCs w:val="19"/>
        </w:rPr>
        <w:t xml:space="preserve"> starken und verlässlichen Partner</w:t>
      </w:r>
      <w:r w:rsidR="001F2F93">
        <w:rPr>
          <w:rFonts w:ascii="Arial" w:hAnsi="Arial" w:cs="Arial"/>
          <w:color w:val="000000"/>
          <w:sz w:val="20"/>
          <w:szCs w:val="19"/>
        </w:rPr>
        <w:t>in</w:t>
      </w:r>
      <w:r w:rsidRPr="007E48FB">
        <w:rPr>
          <w:rFonts w:ascii="Arial" w:hAnsi="Arial" w:cs="Arial"/>
          <w:color w:val="000000"/>
          <w:sz w:val="20"/>
          <w:szCs w:val="19"/>
        </w:rPr>
        <w:t xml:space="preserve"> für Wirtschaft, Handwerk und andere Lehr- und Forschungsinstitutionen ausbauen“, so Prof. Pantke bei seiner Vorstellung auf der Hochschulwahlversammlung.</w:t>
      </w:r>
    </w:p>
    <w:p w14:paraId="04F87277" w14:textId="7E1B3F63"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14A8CAE" w:rsidR="00E13F6D" w:rsidRDefault="001F2F93"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7E48FB" w:rsidRPr="007E0488">
          <w:rPr>
            <w:rStyle w:val="Hyperlink"/>
            <w:rFonts w:ascii="Arial" w:hAnsi="Arial" w:cs="Arial"/>
            <w:sz w:val="20"/>
            <w:szCs w:val="19"/>
          </w:rPr>
          <w:t>https://www.hshl.de/personen/prof-dr-ing-klaus-pantke</w:t>
        </w:r>
      </w:hyperlink>
    </w:p>
    <w:p w14:paraId="49E92449" w14:textId="77777777" w:rsidR="007E48FB" w:rsidRPr="00E13F6D" w:rsidRDefault="007E48FB"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2F7E75B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343B"/>
    <w:rsid w:val="00020E5F"/>
    <w:rsid w:val="00064742"/>
    <w:rsid w:val="00071A3C"/>
    <w:rsid w:val="00090022"/>
    <w:rsid w:val="000B0DE4"/>
    <w:rsid w:val="0013736A"/>
    <w:rsid w:val="00144B1D"/>
    <w:rsid w:val="00152262"/>
    <w:rsid w:val="00160DAF"/>
    <w:rsid w:val="001A7E32"/>
    <w:rsid w:val="001C3C8A"/>
    <w:rsid w:val="001C7FD2"/>
    <w:rsid w:val="001D0DC4"/>
    <w:rsid w:val="001F2F93"/>
    <w:rsid w:val="00210406"/>
    <w:rsid w:val="00280AD7"/>
    <w:rsid w:val="002D45C1"/>
    <w:rsid w:val="0030415E"/>
    <w:rsid w:val="0031133C"/>
    <w:rsid w:val="0031752D"/>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236BF"/>
    <w:rsid w:val="006473AA"/>
    <w:rsid w:val="00690505"/>
    <w:rsid w:val="006A2E47"/>
    <w:rsid w:val="006D5B07"/>
    <w:rsid w:val="00701EFE"/>
    <w:rsid w:val="0073032C"/>
    <w:rsid w:val="0075323D"/>
    <w:rsid w:val="007B0A1C"/>
    <w:rsid w:val="007C3E60"/>
    <w:rsid w:val="007D070D"/>
    <w:rsid w:val="007E48FB"/>
    <w:rsid w:val="007F31D7"/>
    <w:rsid w:val="00822FE9"/>
    <w:rsid w:val="00863152"/>
    <w:rsid w:val="00874358"/>
    <w:rsid w:val="008D2C20"/>
    <w:rsid w:val="008E6953"/>
    <w:rsid w:val="008F308D"/>
    <w:rsid w:val="008F4B39"/>
    <w:rsid w:val="00920164"/>
    <w:rsid w:val="009611A3"/>
    <w:rsid w:val="00980D42"/>
    <w:rsid w:val="00986B1C"/>
    <w:rsid w:val="009C0F61"/>
    <w:rsid w:val="009C6BA7"/>
    <w:rsid w:val="00A1275D"/>
    <w:rsid w:val="00A548B7"/>
    <w:rsid w:val="00A85DE0"/>
    <w:rsid w:val="00AD53DA"/>
    <w:rsid w:val="00BB1F25"/>
    <w:rsid w:val="00BD2B2F"/>
    <w:rsid w:val="00C548FB"/>
    <w:rsid w:val="00C63DD2"/>
    <w:rsid w:val="00C662D2"/>
    <w:rsid w:val="00C748AD"/>
    <w:rsid w:val="00C87A23"/>
    <w:rsid w:val="00C94D28"/>
    <w:rsid w:val="00CD166A"/>
    <w:rsid w:val="00CF27E3"/>
    <w:rsid w:val="00CF7704"/>
    <w:rsid w:val="00CF7D27"/>
    <w:rsid w:val="00D12819"/>
    <w:rsid w:val="00D7612F"/>
    <w:rsid w:val="00D832E7"/>
    <w:rsid w:val="00D90EA4"/>
    <w:rsid w:val="00DF023E"/>
    <w:rsid w:val="00DF4FE0"/>
    <w:rsid w:val="00DF7DBD"/>
    <w:rsid w:val="00E13F6D"/>
    <w:rsid w:val="00E62914"/>
    <w:rsid w:val="00E838DC"/>
    <w:rsid w:val="00EA53EA"/>
    <w:rsid w:val="00EC36D6"/>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7E48FB"/>
    <w:rPr>
      <w:color w:val="605E5C"/>
      <w:shd w:val="clear" w:color="auto" w:fill="E1DFDD"/>
    </w:rPr>
  </w:style>
  <w:style w:type="character" w:styleId="Kommentarzeichen">
    <w:name w:val="annotation reference"/>
    <w:basedOn w:val="Absatz-Standardschriftart"/>
    <w:uiPriority w:val="99"/>
    <w:semiHidden/>
    <w:unhideWhenUsed/>
    <w:rsid w:val="00874358"/>
    <w:rPr>
      <w:sz w:val="16"/>
      <w:szCs w:val="16"/>
    </w:rPr>
  </w:style>
  <w:style w:type="paragraph" w:styleId="Kommentartext">
    <w:name w:val="annotation text"/>
    <w:basedOn w:val="Standard"/>
    <w:link w:val="KommentartextZchn"/>
    <w:uiPriority w:val="99"/>
    <w:semiHidden/>
    <w:unhideWhenUsed/>
    <w:rsid w:val="00874358"/>
    <w:rPr>
      <w:sz w:val="20"/>
      <w:szCs w:val="20"/>
    </w:rPr>
  </w:style>
  <w:style w:type="character" w:customStyle="1" w:styleId="KommentartextZchn">
    <w:name w:val="Kommentartext Zchn"/>
    <w:basedOn w:val="Absatz-Standardschriftart"/>
    <w:link w:val="Kommentartext"/>
    <w:uiPriority w:val="99"/>
    <w:semiHidden/>
    <w:rsid w:val="00874358"/>
    <w:rPr>
      <w:sz w:val="20"/>
      <w:szCs w:val="20"/>
    </w:rPr>
  </w:style>
  <w:style w:type="paragraph" w:styleId="Kommentarthema">
    <w:name w:val="annotation subject"/>
    <w:basedOn w:val="Kommentartext"/>
    <w:next w:val="Kommentartext"/>
    <w:link w:val="KommentarthemaZchn"/>
    <w:uiPriority w:val="99"/>
    <w:semiHidden/>
    <w:unhideWhenUsed/>
    <w:rsid w:val="00874358"/>
    <w:rPr>
      <w:b/>
      <w:bCs/>
    </w:rPr>
  </w:style>
  <w:style w:type="character" w:customStyle="1" w:styleId="KommentarthemaZchn">
    <w:name w:val="Kommentarthema Zchn"/>
    <w:basedOn w:val="KommentartextZchn"/>
    <w:link w:val="Kommentarthema"/>
    <w:uiPriority w:val="99"/>
    <w:semiHidden/>
    <w:rsid w:val="008743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599604036">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086538697">
      <w:bodyDiv w:val="1"/>
      <w:marLeft w:val="0"/>
      <w:marRight w:val="0"/>
      <w:marTop w:val="0"/>
      <w:marBottom w:val="0"/>
      <w:divBdr>
        <w:top w:val="none" w:sz="0" w:space="0" w:color="auto"/>
        <w:left w:val="none" w:sz="0" w:space="0" w:color="auto"/>
        <w:bottom w:val="none" w:sz="0" w:space="0" w:color="auto"/>
        <w:right w:val="none" w:sz="0" w:space="0" w:color="auto"/>
      </w:divBdr>
    </w:div>
    <w:div w:id="1132752475">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personen/prof-dr-ing-klaus-pantk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A139-CF3D-4EA8-AE27-40B427ED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3189</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2022-02-10T06:37:00Z</dcterms:created>
  <dcterms:modified xsi:type="dcterms:W3CDTF">2022-02-10T06:37:00Z</dcterms:modified>
</cp:coreProperties>
</file>