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29FDF3A"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bookmarkStart w:id="0" w:name="_GoBack"/>
      <w:bookmarkEnd w:id="0"/>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B92E18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426032">
                              <w:rPr>
                                <w:rFonts w:ascii="Arial" w:hAnsi="Arial" w:cs="Arial"/>
                                <w:bCs/>
                                <w:color w:val="000000"/>
                                <w:sz w:val="13"/>
                                <w:szCs w:val="13"/>
                              </w:rPr>
                              <w:t>2</w:t>
                            </w:r>
                            <w:r w:rsidR="00FA1312" w:rsidRPr="00986B1C">
                              <w:rPr>
                                <w:rFonts w:ascii="Arial" w:hAnsi="Arial" w:cs="Arial"/>
                                <w:bCs/>
                                <w:color w:val="000000"/>
                                <w:sz w:val="13"/>
                                <w:szCs w:val="13"/>
                              </w:rPr>
                              <w:t xml:space="preserve">. </w:t>
                            </w:r>
                            <w:r w:rsidR="00426032">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B92E18F"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46388E">
                        <w:rPr>
                          <w:rFonts w:ascii="Arial" w:hAnsi="Arial" w:cs="Arial"/>
                          <w:bCs/>
                          <w:color w:val="000000"/>
                          <w:sz w:val="13"/>
                          <w:szCs w:val="13"/>
                        </w:rPr>
                        <w:t>2</w:t>
                      </w:r>
                      <w:r w:rsidR="00426032">
                        <w:rPr>
                          <w:rFonts w:ascii="Arial" w:hAnsi="Arial" w:cs="Arial"/>
                          <w:bCs/>
                          <w:color w:val="000000"/>
                          <w:sz w:val="13"/>
                          <w:szCs w:val="13"/>
                        </w:rPr>
                        <w:t>2</w:t>
                      </w:r>
                      <w:r w:rsidR="00FA1312" w:rsidRPr="00986B1C">
                        <w:rPr>
                          <w:rFonts w:ascii="Arial" w:hAnsi="Arial" w:cs="Arial"/>
                          <w:bCs/>
                          <w:color w:val="000000"/>
                          <w:sz w:val="13"/>
                          <w:szCs w:val="13"/>
                        </w:rPr>
                        <w:t xml:space="preserve">. </w:t>
                      </w:r>
                      <w:r w:rsidR="00426032">
                        <w:rPr>
                          <w:rFonts w:ascii="Arial" w:hAnsi="Arial" w:cs="Arial"/>
                          <w:bCs/>
                          <w:color w:val="000000"/>
                          <w:sz w:val="13"/>
                          <w:szCs w:val="13"/>
                        </w:rPr>
                        <w:t>April</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06B678" w:rsidR="001C7FD2" w:rsidRPr="00920164" w:rsidRDefault="0042603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2</w:t>
                            </w:r>
                            <w:r w:rsidR="0046388E">
                              <w:rPr>
                                <w:rFonts w:ascii="Arial" w:hAnsi="Arial" w:cs="Arial"/>
                                <w:b/>
                                <w:bCs/>
                                <w:color w:val="000000"/>
                                <w:sz w:val="13"/>
                                <w:szCs w:val="13"/>
                              </w:rPr>
                              <w:t>.0</w:t>
                            </w:r>
                            <w:r>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2706B678" w:rsidR="001C7FD2" w:rsidRPr="00920164" w:rsidRDefault="00426032" w:rsidP="001C7FD2">
                      <w:pPr>
                        <w:spacing w:after="85" w:line="172" w:lineRule="atLeast"/>
                        <w:rPr>
                          <w:rFonts w:ascii="Arial" w:hAnsi="Arial" w:cs="Arial"/>
                          <w:b/>
                          <w:sz w:val="13"/>
                          <w:szCs w:val="13"/>
                        </w:rPr>
                      </w:pPr>
                      <w:r>
                        <w:rPr>
                          <w:rFonts w:ascii="Arial" w:hAnsi="Arial" w:cs="Arial"/>
                          <w:b/>
                          <w:bCs/>
                          <w:color w:val="000000"/>
                          <w:sz w:val="13"/>
                          <w:szCs w:val="13"/>
                        </w:rPr>
                        <w:t>Lippstadt</w:t>
                      </w:r>
                      <w:r w:rsidR="009C0F61" w:rsidRPr="00920164">
                        <w:rPr>
                          <w:rFonts w:ascii="Arial" w:hAnsi="Arial" w:cs="Arial"/>
                          <w:b/>
                          <w:bCs/>
                          <w:color w:val="000000"/>
                          <w:sz w:val="13"/>
                          <w:szCs w:val="13"/>
                        </w:rPr>
                        <w:t xml:space="preserve">, </w:t>
                      </w:r>
                      <w:r w:rsidR="0046388E">
                        <w:rPr>
                          <w:rFonts w:ascii="Arial" w:hAnsi="Arial" w:cs="Arial"/>
                          <w:b/>
                          <w:bCs/>
                          <w:color w:val="000000"/>
                          <w:sz w:val="13"/>
                          <w:szCs w:val="13"/>
                        </w:rPr>
                        <w:t>2</w:t>
                      </w:r>
                      <w:r>
                        <w:rPr>
                          <w:rFonts w:ascii="Arial" w:hAnsi="Arial" w:cs="Arial"/>
                          <w:b/>
                          <w:bCs/>
                          <w:color w:val="000000"/>
                          <w:sz w:val="13"/>
                          <w:szCs w:val="13"/>
                        </w:rPr>
                        <w:t>2</w:t>
                      </w:r>
                      <w:r w:rsidR="0046388E">
                        <w:rPr>
                          <w:rFonts w:ascii="Arial" w:hAnsi="Arial" w:cs="Arial"/>
                          <w:b/>
                          <w:bCs/>
                          <w:color w:val="000000"/>
                          <w:sz w:val="13"/>
                          <w:szCs w:val="13"/>
                        </w:rPr>
                        <w:t>.0</w:t>
                      </w:r>
                      <w:r>
                        <w:rPr>
                          <w:rFonts w:ascii="Arial" w:hAnsi="Arial" w:cs="Arial"/>
                          <w:b/>
                          <w:bCs/>
                          <w:color w:val="000000"/>
                          <w:sz w:val="13"/>
                          <w:szCs w:val="13"/>
                        </w:rPr>
                        <w:t>4</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6C4BE5">
        <w:rPr>
          <w:rFonts w:ascii="Arial" w:hAnsi="Arial" w:cs="Arial"/>
          <w:b/>
          <w:color w:val="000000"/>
          <w:sz w:val="20"/>
          <w:szCs w:val="19"/>
        </w:rPr>
        <w:t>Staatssekretär Klaus Kaiser lernt HSHL-Campus kennen</w:t>
      </w:r>
    </w:p>
    <w:p w14:paraId="7919BB44" w14:textId="7EB255A7" w:rsidR="00D90EA4" w:rsidRDefault="00426032"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parlamentarische Staatssekretär Klaus Kaiser im Ministerium für Kultur und Wissenschaft des Landes Nordrhein-Westfalen hat am Donnerstag, 21. April 2022 die Hochschule Hamm-Lippstadt (HSHL) besucht. Am Campus Lippstadt begrüßte ihn das HSHL-Präsidium um Präsidentin Prof. Dr.-Ing. Kira Kastell zunächst zu einer Laborführung gemeinsam mit MdL Jörg Blöming. Anschließend ging es für den weiteren inhaltlichen Austausch </w:t>
      </w:r>
      <w:r w:rsidR="006C4BE5">
        <w:rPr>
          <w:rFonts w:ascii="Arial" w:hAnsi="Arial" w:cs="Arial"/>
          <w:color w:val="000000"/>
          <w:sz w:val="20"/>
          <w:szCs w:val="19"/>
        </w:rPr>
        <w:t>in den Senatssaal.</w:t>
      </w:r>
    </w:p>
    <w:p w14:paraId="5EAC965E" w14:textId="64D8737B" w:rsidR="00BB1F25" w:rsidRDefault="006C4BE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Der Labor-Rundgang führte die Gruppe in </w:t>
      </w:r>
      <w:r w:rsidR="00047CFA">
        <w:rPr>
          <w:rFonts w:ascii="Arial" w:hAnsi="Arial" w:cs="Arial"/>
          <w:color w:val="000000"/>
          <w:sz w:val="20"/>
          <w:szCs w:val="19"/>
        </w:rPr>
        <w:t>das Lean-Management Labor</w:t>
      </w:r>
      <w:r w:rsidR="008841D2">
        <w:rPr>
          <w:rFonts w:ascii="Arial" w:hAnsi="Arial" w:cs="Arial"/>
          <w:color w:val="000000"/>
          <w:sz w:val="20"/>
          <w:szCs w:val="19"/>
        </w:rPr>
        <w:t xml:space="preserve"> der HSHL</w:t>
      </w:r>
      <w:r w:rsidR="00047CFA">
        <w:rPr>
          <w:rFonts w:ascii="Arial" w:hAnsi="Arial" w:cs="Arial"/>
          <w:color w:val="000000"/>
          <w:sz w:val="20"/>
          <w:szCs w:val="19"/>
        </w:rPr>
        <w:t xml:space="preserve"> und in das Immersive Reality Lab</w:t>
      </w:r>
      <w:r w:rsidR="003052A1">
        <w:rPr>
          <w:rFonts w:ascii="Arial" w:hAnsi="Arial" w:cs="Arial"/>
          <w:color w:val="000000"/>
          <w:sz w:val="20"/>
          <w:szCs w:val="19"/>
        </w:rPr>
        <w:t xml:space="preserve"> mit der CAVE (</w:t>
      </w:r>
      <w:r w:rsidR="003052A1" w:rsidRPr="003052A1">
        <w:rPr>
          <w:rFonts w:ascii="Arial" w:hAnsi="Arial" w:cs="Arial"/>
          <w:color w:val="000000"/>
          <w:sz w:val="20"/>
          <w:szCs w:val="19"/>
        </w:rPr>
        <w:t>Cave Automatic Virtual Environment</w:t>
      </w:r>
      <w:r w:rsidR="003052A1">
        <w:rPr>
          <w:rFonts w:ascii="Arial" w:hAnsi="Arial" w:cs="Arial"/>
          <w:color w:val="000000"/>
          <w:sz w:val="20"/>
          <w:szCs w:val="19"/>
        </w:rPr>
        <w:t>)</w:t>
      </w:r>
      <w:r>
        <w:rPr>
          <w:rFonts w:ascii="Arial" w:hAnsi="Arial" w:cs="Arial"/>
          <w:color w:val="000000"/>
          <w:sz w:val="20"/>
          <w:szCs w:val="19"/>
        </w:rPr>
        <w:t>. Staatssekretär Kaiser zeigt</w:t>
      </w:r>
      <w:r w:rsidR="00BD6BE9">
        <w:rPr>
          <w:rFonts w:ascii="Arial" w:hAnsi="Arial" w:cs="Arial"/>
          <w:color w:val="000000"/>
          <w:sz w:val="20"/>
          <w:szCs w:val="19"/>
        </w:rPr>
        <w:t>e</w:t>
      </w:r>
      <w:r>
        <w:rPr>
          <w:rFonts w:ascii="Arial" w:hAnsi="Arial" w:cs="Arial"/>
          <w:color w:val="000000"/>
          <w:sz w:val="20"/>
          <w:szCs w:val="19"/>
        </w:rPr>
        <w:t xml:space="preserve"> sich dabei besonders begeistert </w:t>
      </w:r>
      <w:r w:rsidRPr="005344E3">
        <w:rPr>
          <w:rFonts w:ascii="Arial" w:hAnsi="Arial" w:cs="Arial"/>
          <w:color w:val="000000"/>
          <w:sz w:val="20"/>
          <w:szCs w:val="19"/>
        </w:rPr>
        <w:t xml:space="preserve">von </w:t>
      </w:r>
      <w:r w:rsidR="00BD6BE9" w:rsidRPr="005344E3">
        <w:rPr>
          <w:rFonts w:ascii="Arial" w:hAnsi="Arial" w:cs="Arial"/>
          <w:color w:val="000000"/>
          <w:sz w:val="20"/>
          <w:szCs w:val="19"/>
        </w:rPr>
        <w:t>den Anwendungsmöglichkeiten der Augmented und Virtual Reality, die unter anderem zur Schulung von Mitarbeitenden an neuen Maschinen genutzt werden kann.</w:t>
      </w:r>
      <w:r>
        <w:rPr>
          <w:rFonts w:ascii="Arial" w:hAnsi="Arial" w:cs="Arial"/>
          <w:color w:val="000000"/>
          <w:sz w:val="20"/>
          <w:szCs w:val="19"/>
        </w:rPr>
        <w:t xml:space="preserve"> Beim Austausch im Senatssaal ging es </w:t>
      </w:r>
      <w:r w:rsidR="003052A1">
        <w:rPr>
          <w:rFonts w:ascii="Arial" w:hAnsi="Arial" w:cs="Arial"/>
          <w:color w:val="000000"/>
          <w:sz w:val="20"/>
          <w:szCs w:val="19"/>
        </w:rPr>
        <w:t xml:space="preserve">unter anderem </w:t>
      </w:r>
      <w:r>
        <w:rPr>
          <w:rFonts w:ascii="Arial" w:hAnsi="Arial" w:cs="Arial"/>
          <w:color w:val="000000"/>
          <w:sz w:val="20"/>
          <w:szCs w:val="19"/>
        </w:rPr>
        <w:t xml:space="preserve">um die </w:t>
      </w:r>
      <w:r w:rsidR="003052A1">
        <w:rPr>
          <w:rFonts w:ascii="Arial" w:hAnsi="Arial" w:cs="Arial"/>
          <w:color w:val="000000"/>
          <w:sz w:val="20"/>
          <w:szCs w:val="19"/>
        </w:rPr>
        <w:t>w</w:t>
      </w:r>
      <w:r>
        <w:rPr>
          <w:rFonts w:ascii="Arial" w:hAnsi="Arial" w:cs="Arial"/>
          <w:color w:val="000000"/>
          <w:sz w:val="20"/>
          <w:szCs w:val="19"/>
        </w:rPr>
        <w:t xml:space="preserve">issenschaftliche Weiterbildung, die Aktivitäten der HSHL im Bereich Lehramt für </w:t>
      </w:r>
      <w:r w:rsidR="003052A1">
        <w:rPr>
          <w:rFonts w:ascii="Arial" w:hAnsi="Arial" w:cs="Arial"/>
          <w:color w:val="000000"/>
          <w:sz w:val="20"/>
          <w:szCs w:val="19"/>
        </w:rPr>
        <w:t>b</w:t>
      </w:r>
      <w:r>
        <w:rPr>
          <w:rFonts w:ascii="Arial" w:hAnsi="Arial" w:cs="Arial"/>
          <w:color w:val="000000"/>
          <w:sz w:val="20"/>
          <w:szCs w:val="19"/>
        </w:rPr>
        <w:t xml:space="preserve">erufliche Schulen, Übergänge in die und aus der Hochschule, sowie die Pläne zum Zusammenwirken mit der Stadtgesellschaft. </w:t>
      </w:r>
      <w:r w:rsidR="003052A1" w:rsidRPr="003052A1">
        <w:rPr>
          <w:rFonts w:ascii="Arial" w:hAnsi="Arial" w:cs="Arial"/>
          <w:color w:val="000000"/>
          <w:sz w:val="20"/>
          <w:szCs w:val="19"/>
        </w:rPr>
        <w:t xml:space="preserve">„Die Vielfalt der unterschiedlichen Projekte an der Hochschule, von denen ich heute ja nur einen kleinen Teil kennengelernt habe, ist beeindruckend und ich freue mich über die </w:t>
      </w:r>
      <w:r w:rsidR="003052A1">
        <w:rPr>
          <w:rFonts w:ascii="Arial" w:hAnsi="Arial" w:cs="Arial"/>
          <w:color w:val="000000"/>
          <w:sz w:val="20"/>
          <w:szCs w:val="19"/>
        </w:rPr>
        <w:t xml:space="preserve">ambitionierten </w:t>
      </w:r>
      <w:r w:rsidR="003052A1" w:rsidRPr="003052A1">
        <w:rPr>
          <w:rFonts w:ascii="Arial" w:hAnsi="Arial" w:cs="Arial"/>
          <w:color w:val="000000"/>
          <w:sz w:val="20"/>
          <w:szCs w:val="19"/>
        </w:rPr>
        <w:t>Ideen, die hier vorangetrieben werden“, so Staatssekretär Klaus Kaiser</w:t>
      </w:r>
      <w:r w:rsidR="003052A1">
        <w:rPr>
          <w:rFonts w:ascii="Arial" w:hAnsi="Arial" w:cs="Arial"/>
          <w:color w:val="000000"/>
          <w:sz w:val="20"/>
          <w:szCs w:val="19"/>
        </w:rPr>
        <w:t>.</w:t>
      </w:r>
    </w:p>
    <w:p w14:paraId="6CDE947C" w14:textId="77777777" w:rsidR="00E13F6D" w:rsidRPr="00E13F6D" w:rsidRDefault="00E13F6D"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7353A" w14:textId="77777777" w:rsidR="004B7A33" w:rsidRDefault="004B7A33" w:rsidP="00986B1C">
      <w:r>
        <w:separator/>
      </w:r>
    </w:p>
  </w:endnote>
  <w:endnote w:type="continuationSeparator" w:id="0">
    <w:p w14:paraId="3B362E88" w14:textId="77777777" w:rsidR="004B7A33" w:rsidRDefault="004B7A33"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38F8E1" w14:textId="77777777" w:rsidR="004B7A33" w:rsidRDefault="004B7A33" w:rsidP="00986B1C">
      <w:r>
        <w:separator/>
      </w:r>
    </w:p>
  </w:footnote>
  <w:footnote w:type="continuationSeparator" w:id="0">
    <w:p w14:paraId="68F05E3A" w14:textId="77777777" w:rsidR="004B7A33" w:rsidRDefault="004B7A33"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47CFA"/>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052A1"/>
    <w:rsid w:val="0031133C"/>
    <w:rsid w:val="0031752D"/>
    <w:rsid w:val="00374550"/>
    <w:rsid w:val="00393555"/>
    <w:rsid w:val="003B450A"/>
    <w:rsid w:val="003B7CC5"/>
    <w:rsid w:val="003E3B74"/>
    <w:rsid w:val="003E71C1"/>
    <w:rsid w:val="00426032"/>
    <w:rsid w:val="004407A9"/>
    <w:rsid w:val="0046388E"/>
    <w:rsid w:val="004B7A33"/>
    <w:rsid w:val="004F51A4"/>
    <w:rsid w:val="005344E3"/>
    <w:rsid w:val="00552F3E"/>
    <w:rsid w:val="005570EC"/>
    <w:rsid w:val="00573021"/>
    <w:rsid w:val="00575198"/>
    <w:rsid w:val="005C3F91"/>
    <w:rsid w:val="005E28B5"/>
    <w:rsid w:val="005F7827"/>
    <w:rsid w:val="006236BF"/>
    <w:rsid w:val="006473AA"/>
    <w:rsid w:val="00690505"/>
    <w:rsid w:val="006C4BE5"/>
    <w:rsid w:val="006D5B07"/>
    <w:rsid w:val="00701EFE"/>
    <w:rsid w:val="0073032C"/>
    <w:rsid w:val="0075323D"/>
    <w:rsid w:val="007B0A1C"/>
    <w:rsid w:val="007C3E60"/>
    <w:rsid w:val="007D070D"/>
    <w:rsid w:val="007F31D7"/>
    <w:rsid w:val="00822FE9"/>
    <w:rsid w:val="00863152"/>
    <w:rsid w:val="008841D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B1F25"/>
    <w:rsid w:val="00BD6BE9"/>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62914"/>
    <w:rsid w:val="00E8190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40F7C-4B39-4551-8274-7FF49E0F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1917</Characters>
  <Application>Microsoft Office Word</Application>
  <DocSecurity>4</DocSecurity>
  <Lines>34</Lines>
  <Paragraphs>6</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Engels, Alexandra</cp:lastModifiedBy>
  <cp:revision>2</cp:revision>
  <cp:lastPrinted>2016-11-27T09:29:00Z</cp:lastPrinted>
  <dcterms:created xsi:type="dcterms:W3CDTF">2022-04-22T08:40:00Z</dcterms:created>
  <dcterms:modified xsi:type="dcterms:W3CDTF">2022-04-22T08:40:00Z</dcterms:modified>
</cp:coreProperties>
</file>