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53100912" w:rsidR="00986B1C" w:rsidRPr="00A51A27" w:rsidRDefault="00986B1C" w:rsidP="00E13F6D">
      <w:pPr>
        <w:widowControl w:val="0"/>
        <w:autoSpaceDE w:val="0"/>
        <w:autoSpaceDN w:val="0"/>
        <w:adjustRightInd w:val="0"/>
        <w:spacing w:after="160" w:line="270" w:lineRule="exact"/>
        <w:rPr>
          <w:rFonts w:ascii="Arial" w:hAnsi="Arial" w:cs="Arial"/>
          <w:b/>
          <w:color w:val="000000"/>
          <w:sz w:val="20"/>
          <w:szCs w:val="19"/>
        </w:rPr>
      </w:pPr>
      <w:r w:rsidRPr="00A51A27">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A51A27">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A51A27">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54EB65A8"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A51A27">
                              <w:rPr>
                                <w:rFonts w:ascii="Arial" w:hAnsi="Arial" w:cs="Arial"/>
                                <w:bCs/>
                                <w:color w:val="000000"/>
                                <w:sz w:val="13"/>
                                <w:szCs w:val="13"/>
                              </w:rPr>
                              <w:t>06</w:t>
                            </w:r>
                            <w:r w:rsidR="00FA1312" w:rsidRPr="00986B1C">
                              <w:rPr>
                                <w:rFonts w:ascii="Arial" w:hAnsi="Arial" w:cs="Arial"/>
                                <w:bCs/>
                                <w:color w:val="000000"/>
                                <w:sz w:val="13"/>
                                <w:szCs w:val="13"/>
                              </w:rPr>
                              <w:t xml:space="preserve">. </w:t>
                            </w:r>
                            <w:r w:rsidR="00915689">
                              <w:rPr>
                                <w:rFonts w:ascii="Arial" w:hAnsi="Arial" w:cs="Arial"/>
                                <w:bCs/>
                                <w:color w:val="000000"/>
                                <w:sz w:val="13"/>
                                <w:szCs w:val="13"/>
                              </w:rPr>
                              <w:t>Oktober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54EB65A8"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A51A27">
                        <w:rPr>
                          <w:rFonts w:ascii="Arial" w:hAnsi="Arial" w:cs="Arial"/>
                          <w:bCs/>
                          <w:color w:val="000000"/>
                          <w:sz w:val="13"/>
                          <w:szCs w:val="13"/>
                        </w:rPr>
                        <w:t>06</w:t>
                      </w:r>
                      <w:r w:rsidR="00FA1312" w:rsidRPr="00986B1C">
                        <w:rPr>
                          <w:rFonts w:ascii="Arial" w:hAnsi="Arial" w:cs="Arial"/>
                          <w:bCs/>
                          <w:color w:val="000000"/>
                          <w:sz w:val="13"/>
                          <w:szCs w:val="13"/>
                        </w:rPr>
                        <w:t xml:space="preserve">. </w:t>
                      </w:r>
                      <w:r w:rsidR="00915689">
                        <w:rPr>
                          <w:rFonts w:ascii="Arial" w:hAnsi="Arial" w:cs="Arial"/>
                          <w:bCs/>
                          <w:color w:val="000000"/>
                          <w:sz w:val="13"/>
                          <w:szCs w:val="13"/>
                        </w:rPr>
                        <w:t>Oktober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A51A27">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134126"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134126">
                              <w:rPr>
                                <w:rFonts w:ascii="Arial" w:hAnsi="Arial" w:cs="Arial"/>
                                <w:color w:val="000000"/>
                                <w:sz w:val="13"/>
                                <w:szCs w:val="13"/>
                              </w:rPr>
                              <w:t>Fon</w:t>
                            </w:r>
                            <w:r w:rsidRPr="00134126">
                              <w:rPr>
                                <w:rFonts w:ascii="Arial" w:hAnsi="Arial" w:cs="Arial"/>
                                <w:color w:val="000000"/>
                                <w:sz w:val="13"/>
                                <w:szCs w:val="13"/>
                              </w:rPr>
                              <w:tab/>
                              <w:t>+49 2381 8789 - 10</w:t>
                            </w:r>
                            <w:r w:rsidR="00FA1312" w:rsidRPr="00134126">
                              <w:rPr>
                                <w:rFonts w:ascii="Arial" w:hAnsi="Arial" w:cs="Arial"/>
                                <w:color w:val="000000"/>
                                <w:sz w:val="13"/>
                                <w:szCs w:val="13"/>
                              </w:rPr>
                              <w:t>5</w:t>
                            </w:r>
                          </w:p>
                          <w:p w14:paraId="5FAD4860" w14:textId="02C147D8" w:rsidR="001C7FD2" w:rsidRPr="00134126"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134126">
                              <w:rPr>
                                <w:rFonts w:ascii="Arial" w:hAnsi="Arial" w:cs="Arial"/>
                                <w:color w:val="000000"/>
                                <w:sz w:val="13"/>
                                <w:szCs w:val="13"/>
                              </w:rPr>
                              <w:t>johanna.boemken</w:t>
                            </w:r>
                            <w:r w:rsidR="001C7FD2" w:rsidRPr="00134126">
                              <w:rPr>
                                <w:rFonts w:ascii="Arial" w:hAnsi="Arial" w:cs="Arial"/>
                                <w:color w:val="000000"/>
                                <w:sz w:val="13"/>
                                <w:szCs w:val="13"/>
                              </w:rPr>
                              <w:t>@hshl.de</w:t>
                            </w:r>
                          </w:p>
                          <w:p w14:paraId="2EEB9581" w14:textId="77777777" w:rsidR="001C7FD2" w:rsidRPr="00134126"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4C1EE914" w:rsidR="001C7FD2" w:rsidRPr="00134126" w:rsidRDefault="009C0F61" w:rsidP="001C7FD2">
                            <w:pPr>
                              <w:spacing w:after="85" w:line="172" w:lineRule="atLeast"/>
                              <w:rPr>
                                <w:rFonts w:ascii="Arial" w:hAnsi="Arial" w:cs="Arial"/>
                                <w:b/>
                                <w:sz w:val="13"/>
                                <w:szCs w:val="13"/>
                              </w:rPr>
                            </w:pPr>
                            <w:r w:rsidRPr="00134126">
                              <w:rPr>
                                <w:rFonts w:ascii="Arial" w:hAnsi="Arial" w:cs="Arial"/>
                                <w:b/>
                                <w:bCs/>
                                <w:color w:val="000000"/>
                                <w:sz w:val="13"/>
                                <w:szCs w:val="13"/>
                              </w:rPr>
                              <w:t xml:space="preserve">Hamm, </w:t>
                            </w:r>
                            <w:r w:rsidR="00A51A27" w:rsidRPr="00134126">
                              <w:rPr>
                                <w:rFonts w:ascii="Arial" w:hAnsi="Arial" w:cs="Arial"/>
                                <w:b/>
                                <w:bCs/>
                                <w:color w:val="000000"/>
                                <w:sz w:val="13"/>
                                <w:szCs w:val="13"/>
                              </w:rPr>
                              <w:t>06</w:t>
                            </w:r>
                            <w:r w:rsidR="0046388E" w:rsidRPr="00134126">
                              <w:rPr>
                                <w:rFonts w:ascii="Arial" w:hAnsi="Arial" w:cs="Arial"/>
                                <w:b/>
                                <w:bCs/>
                                <w:color w:val="000000"/>
                                <w:sz w:val="13"/>
                                <w:szCs w:val="13"/>
                              </w:rPr>
                              <w:t>.</w:t>
                            </w:r>
                            <w:r w:rsidR="00915689" w:rsidRPr="00134126">
                              <w:rPr>
                                <w:rFonts w:ascii="Arial" w:hAnsi="Arial" w:cs="Arial"/>
                                <w:b/>
                                <w:bCs/>
                                <w:color w:val="000000"/>
                                <w:sz w:val="13"/>
                                <w:szCs w:val="13"/>
                              </w:rPr>
                              <w:t>10</w:t>
                            </w:r>
                            <w:r w:rsidR="00FA1312" w:rsidRPr="00134126">
                              <w:rPr>
                                <w:rFonts w:ascii="Arial" w:hAnsi="Arial" w:cs="Arial"/>
                                <w:b/>
                                <w:bCs/>
                                <w:color w:val="000000"/>
                                <w:sz w:val="13"/>
                                <w:szCs w:val="13"/>
                              </w:rPr>
                              <w:t>.20</w:t>
                            </w:r>
                            <w:r w:rsidR="00E838DC" w:rsidRPr="00134126">
                              <w:rPr>
                                <w:rFonts w:ascii="Arial" w:hAnsi="Arial" w:cs="Arial"/>
                                <w:b/>
                                <w:bCs/>
                                <w:color w:val="000000"/>
                                <w:sz w:val="13"/>
                                <w:szCs w:val="13"/>
                              </w:rPr>
                              <w:t>2</w:t>
                            </w:r>
                            <w:r w:rsidR="00160DAF" w:rsidRPr="00134126">
                              <w:rPr>
                                <w:rFonts w:ascii="Arial" w:hAnsi="Arial" w:cs="Arial"/>
                                <w:b/>
                                <w:bCs/>
                                <w:color w:val="000000"/>
                                <w:sz w:val="13"/>
                                <w:szCs w:val="13"/>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134126"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134126">
                        <w:rPr>
                          <w:rFonts w:ascii="Arial" w:hAnsi="Arial" w:cs="Arial"/>
                          <w:color w:val="000000"/>
                          <w:sz w:val="13"/>
                          <w:szCs w:val="13"/>
                        </w:rPr>
                        <w:t>Fon</w:t>
                      </w:r>
                      <w:r w:rsidRPr="00134126">
                        <w:rPr>
                          <w:rFonts w:ascii="Arial" w:hAnsi="Arial" w:cs="Arial"/>
                          <w:color w:val="000000"/>
                          <w:sz w:val="13"/>
                          <w:szCs w:val="13"/>
                        </w:rPr>
                        <w:tab/>
                        <w:t>+49 2381 8789 - 10</w:t>
                      </w:r>
                      <w:r w:rsidR="00FA1312" w:rsidRPr="00134126">
                        <w:rPr>
                          <w:rFonts w:ascii="Arial" w:hAnsi="Arial" w:cs="Arial"/>
                          <w:color w:val="000000"/>
                          <w:sz w:val="13"/>
                          <w:szCs w:val="13"/>
                        </w:rPr>
                        <w:t>5</w:t>
                      </w:r>
                    </w:p>
                    <w:p w14:paraId="5FAD4860" w14:textId="02C147D8" w:rsidR="001C7FD2" w:rsidRPr="00134126"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134126">
                        <w:rPr>
                          <w:rFonts w:ascii="Arial" w:hAnsi="Arial" w:cs="Arial"/>
                          <w:color w:val="000000"/>
                          <w:sz w:val="13"/>
                          <w:szCs w:val="13"/>
                        </w:rPr>
                        <w:t>johanna.boemken</w:t>
                      </w:r>
                      <w:r w:rsidR="001C7FD2" w:rsidRPr="00134126">
                        <w:rPr>
                          <w:rFonts w:ascii="Arial" w:hAnsi="Arial" w:cs="Arial"/>
                          <w:color w:val="000000"/>
                          <w:sz w:val="13"/>
                          <w:szCs w:val="13"/>
                        </w:rPr>
                        <w:t>@hshl.de</w:t>
                      </w:r>
                    </w:p>
                    <w:p w14:paraId="2EEB9581" w14:textId="77777777" w:rsidR="001C7FD2" w:rsidRPr="00134126"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4C1EE914" w:rsidR="001C7FD2" w:rsidRPr="00134126" w:rsidRDefault="009C0F61" w:rsidP="001C7FD2">
                      <w:pPr>
                        <w:spacing w:after="85" w:line="172" w:lineRule="atLeast"/>
                        <w:rPr>
                          <w:rFonts w:ascii="Arial" w:hAnsi="Arial" w:cs="Arial"/>
                          <w:b/>
                          <w:sz w:val="13"/>
                          <w:szCs w:val="13"/>
                        </w:rPr>
                      </w:pPr>
                      <w:r w:rsidRPr="00134126">
                        <w:rPr>
                          <w:rFonts w:ascii="Arial" w:hAnsi="Arial" w:cs="Arial"/>
                          <w:b/>
                          <w:bCs/>
                          <w:color w:val="000000"/>
                          <w:sz w:val="13"/>
                          <w:szCs w:val="13"/>
                        </w:rPr>
                        <w:t xml:space="preserve">Hamm, </w:t>
                      </w:r>
                      <w:r w:rsidR="00A51A27" w:rsidRPr="00134126">
                        <w:rPr>
                          <w:rFonts w:ascii="Arial" w:hAnsi="Arial" w:cs="Arial"/>
                          <w:b/>
                          <w:bCs/>
                          <w:color w:val="000000"/>
                          <w:sz w:val="13"/>
                          <w:szCs w:val="13"/>
                        </w:rPr>
                        <w:t>06</w:t>
                      </w:r>
                      <w:r w:rsidR="0046388E" w:rsidRPr="00134126">
                        <w:rPr>
                          <w:rFonts w:ascii="Arial" w:hAnsi="Arial" w:cs="Arial"/>
                          <w:b/>
                          <w:bCs/>
                          <w:color w:val="000000"/>
                          <w:sz w:val="13"/>
                          <w:szCs w:val="13"/>
                        </w:rPr>
                        <w:t>.</w:t>
                      </w:r>
                      <w:r w:rsidR="00915689" w:rsidRPr="00134126">
                        <w:rPr>
                          <w:rFonts w:ascii="Arial" w:hAnsi="Arial" w:cs="Arial"/>
                          <w:b/>
                          <w:bCs/>
                          <w:color w:val="000000"/>
                          <w:sz w:val="13"/>
                          <w:szCs w:val="13"/>
                        </w:rPr>
                        <w:t>10</w:t>
                      </w:r>
                      <w:r w:rsidR="00FA1312" w:rsidRPr="00134126">
                        <w:rPr>
                          <w:rFonts w:ascii="Arial" w:hAnsi="Arial" w:cs="Arial"/>
                          <w:b/>
                          <w:bCs/>
                          <w:color w:val="000000"/>
                          <w:sz w:val="13"/>
                          <w:szCs w:val="13"/>
                        </w:rPr>
                        <w:t>.20</w:t>
                      </w:r>
                      <w:r w:rsidR="00E838DC" w:rsidRPr="00134126">
                        <w:rPr>
                          <w:rFonts w:ascii="Arial" w:hAnsi="Arial" w:cs="Arial"/>
                          <w:b/>
                          <w:bCs/>
                          <w:color w:val="000000"/>
                          <w:sz w:val="13"/>
                          <w:szCs w:val="13"/>
                        </w:rPr>
                        <w:t>2</w:t>
                      </w:r>
                      <w:r w:rsidR="00160DAF" w:rsidRPr="00134126">
                        <w:rPr>
                          <w:rFonts w:ascii="Arial" w:hAnsi="Arial" w:cs="Arial"/>
                          <w:b/>
                          <w:bCs/>
                          <w:color w:val="000000"/>
                          <w:sz w:val="13"/>
                          <w:szCs w:val="13"/>
                        </w:rPr>
                        <w:t>2</w:t>
                      </w:r>
                    </w:p>
                  </w:txbxContent>
                </v:textbox>
                <w10:wrap type="square" anchorx="page" anchory="margin"/>
                <w10:anchorlock/>
              </v:shape>
            </w:pict>
          </mc:Fallback>
        </mc:AlternateContent>
      </w:r>
      <w:r w:rsidR="00A51A27" w:rsidRPr="00A51A27">
        <w:rPr>
          <w:rFonts w:ascii="Arial" w:hAnsi="Arial" w:cs="Arial"/>
          <w:b/>
          <w:color w:val="000000"/>
          <w:sz w:val="20"/>
          <w:szCs w:val="19"/>
        </w:rPr>
        <w:t>91</w:t>
      </w:r>
      <w:r w:rsidR="00134126">
        <w:rPr>
          <w:rFonts w:ascii="Arial" w:hAnsi="Arial" w:cs="Arial"/>
          <w:b/>
          <w:color w:val="000000"/>
          <w:sz w:val="20"/>
          <w:szCs w:val="19"/>
        </w:rPr>
        <w:t>5</w:t>
      </w:r>
      <w:r w:rsidR="00095A0A" w:rsidRPr="00A51A27">
        <w:rPr>
          <w:rFonts w:ascii="Arial" w:hAnsi="Arial" w:cs="Arial"/>
          <w:b/>
          <w:color w:val="000000"/>
          <w:sz w:val="20"/>
          <w:szCs w:val="19"/>
        </w:rPr>
        <w:t xml:space="preserve"> Studierende beginnen Bachelor- oder Masterstudium an der HSHL zum Wintersemester 2022/23</w:t>
      </w:r>
    </w:p>
    <w:p w14:paraId="5EAC965E" w14:textId="09C18095" w:rsidR="00BB1F25" w:rsidRPr="00A51A27" w:rsidRDefault="00915689" w:rsidP="006236BF">
      <w:pPr>
        <w:widowControl w:val="0"/>
        <w:autoSpaceDE w:val="0"/>
        <w:autoSpaceDN w:val="0"/>
        <w:adjustRightInd w:val="0"/>
        <w:spacing w:after="160" w:line="270" w:lineRule="exact"/>
        <w:jc w:val="both"/>
        <w:rPr>
          <w:rFonts w:ascii="Arial" w:hAnsi="Arial" w:cs="Arial"/>
          <w:color w:val="000000"/>
          <w:sz w:val="20"/>
          <w:szCs w:val="19"/>
        </w:rPr>
      </w:pPr>
      <w:r w:rsidRPr="00A51A27">
        <w:rPr>
          <w:rFonts w:ascii="Arial" w:hAnsi="Arial" w:cs="Arial"/>
          <w:color w:val="000000"/>
          <w:sz w:val="20"/>
          <w:szCs w:val="19"/>
        </w:rPr>
        <w:t xml:space="preserve">An der Hochschule Hamm-Lippstadt sind zum Wintersemester 2022/23 </w:t>
      </w:r>
      <w:r w:rsidR="00A51A27" w:rsidRPr="00A51A27">
        <w:rPr>
          <w:rFonts w:ascii="Arial" w:hAnsi="Arial" w:cs="Arial"/>
          <w:color w:val="000000"/>
          <w:sz w:val="20"/>
          <w:szCs w:val="19"/>
        </w:rPr>
        <w:t>80</w:t>
      </w:r>
      <w:r w:rsidR="00134126">
        <w:rPr>
          <w:rFonts w:ascii="Arial" w:hAnsi="Arial" w:cs="Arial"/>
          <w:color w:val="000000"/>
          <w:sz w:val="20"/>
          <w:szCs w:val="19"/>
        </w:rPr>
        <w:t>5</w:t>
      </w:r>
      <w:r w:rsidRPr="00A51A27">
        <w:rPr>
          <w:rFonts w:ascii="Arial" w:hAnsi="Arial" w:cs="Arial"/>
          <w:color w:val="000000"/>
          <w:sz w:val="20"/>
          <w:szCs w:val="19"/>
        </w:rPr>
        <w:t xml:space="preserve"> Studierende in ein Bachelorstudium gestartet. Dies ist ein</w:t>
      </w:r>
      <w:r w:rsidR="00070B5E" w:rsidRPr="00A51A27">
        <w:rPr>
          <w:rFonts w:ascii="Arial" w:hAnsi="Arial" w:cs="Arial"/>
          <w:color w:val="000000"/>
          <w:sz w:val="20"/>
          <w:szCs w:val="19"/>
        </w:rPr>
        <w:t xml:space="preserve"> weiterer</w:t>
      </w:r>
      <w:r w:rsidRPr="00A51A27">
        <w:rPr>
          <w:rFonts w:ascii="Arial" w:hAnsi="Arial" w:cs="Arial"/>
          <w:color w:val="000000"/>
          <w:sz w:val="20"/>
          <w:szCs w:val="19"/>
        </w:rPr>
        <w:t xml:space="preserve"> Rückgang im Vergleich zu</w:t>
      </w:r>
      <w:r w:rsidR="00070B5E" w:rsidRPr="00A51A27">
        <w:rPr>
          <w:rFonts w:ascii="Arial" w:hAnsi="Arial" w:cs="Arial"/>
          <w:color w:val="000000"/>
          <w:sz w:val="20"/>
          <w:szCs w:val="19"/>
        </w:rPr>
        <w:t>m</w:t>
      </w:r>
      <w:r w:rsidRPr="00A51A27">
        <w:rPr>
          <w:rFonts w:ascii="Arial" w:hAnsi="Arial" w:cs="Arial"/>
          <w:color w:val="000000"/>
          <w:sz w:val="20"/>
          <w:szCs w:val="19"/>
        </w:rPr>
        <w:t xml:space="preserve"> Vorjahr. 891 </w:t>
      </w:r>
      <w:r w:rsidR="006F6931" w:rsidRPr="00A51A27">
        <w:rPr>
          <w:rFonts w:ascii="Arial" w:hAnsi="Arial" w:cs="Arial"/>
          <w:color w:val="000000"/>
          <w:sz w:val="20"/>
          <w:szCs w:val="19"/>
        </w:rPr>
        <w:t>Bachelor-</w:t>
      </w:r>
      <w:r w:rsidRPr="00A51A27">
        <w:rPr>
          <w:rFonts w:ascii="Arial" w:hAnsi="Arial" w:cs="Arial"/>
          <w:color w:val="000000"/>
          <w:sz w:val="20"/>
          <w:szCs w:val="19"/>
        </w:rPr>
        <w:t>Erstsemester waren es in 2021. In den Masterstudiengängen empfängt die HSHL zum neuen Semester 11</w:t>
      </w:r>
      <w:r w:rsidR="00A51A27" w:rsidRPr="00A51A27">
        <w:rPr>
          <w:rFonts w:ascii="Arial" w:hAnsi="Arial" w:cs="Arial"/>
          <w:color w:val="000000"/>
          <w:sz w:val="20"/>
          <w:szCs w:val="19"/>
        </w:rPr>
        <w:t>0</w:t>
      </w:r>
      <w:r w:rsidRPr="00A51A27">
        <w:rPr>
          <w:rFonts w:ascii="Arial" w:hAnsi="Arial" w:cs="Arial"/>
          <w:color w:val="000000"/>
          <w:sz w:val="20"/>
          <w:szCs w:val="19"/>
        </w:rPr>
        <w:t xml:space="preserve"> neue Studierende</w:t>
      </w:r>
      <w:r w:rsidR="006F6931" w:rsidRPr="00A51A27">
        <w:rPr>
          <w:rFonts w:ascii="Arial" w:hAnsi="Arial" w:cs="Arial"/>
          <w:color w:val="000000"/>
          <w:sz w:val="20"/>
          <w:szCs w:val="19"/>
        </w:rPr>
        <w:t xml:space="preserve">, so dass insgesamt </w:t>
      </w:r>
      <w:r w:rsidR="00A51A27" w:rsidRPr="00A51A27">
        <w:rPr>
          <w:rFonts w:ascii="Arial" w:hAnsi="Arial" w:cs="Arial"/>
          <w:color w:val="000000"/>
          <w:sz w:val="20"/>
          <w:szCs w:val="19"/>
        </w:rPr>
        <w:t>91</w:t>
      </w:r>
      <w:r w:rsidR="00134126">
        <w:rPr>
          <w:rFonts w:ascii="Arial" w:hAnsi="Arial" w:cs="Arial"/>
          <w:color w:val="000000"/>
          <w:sz w:val="20"/>
          <w:szCs w:val="19"/>
        </w:rPr>
        <w:t>5</w:t>
      </w:r>
      <w:r w:rsidR="006F6931" w:rsidRPr="00A51A27">
        <w:rPr>
          <w:rFonts w:ascii="Arial" w:hAnsi="Arial" w:cs="Arial"/>
          <w:color w:val="000000"/>
          <w:sz w:val="20"/>
          <w:szCs w:val="19"/>
        </w:rPr>
        <w:t xml:space="preserve"> Studierende in ihr erstes Studiensemester an der HSHL starten</w:t>
      </w:r>
      <w:r w:rsidRPr="00A51A27">
        <w:rPr>
          <w:rFonts w:ascii="Arial" w:hAnsi="Arial" w:cs="Arial"/>
          <w:color w:val="000000"/>
          <w:sz w:val="20"/>
          <w:szCs w:val="19"/>
        </w:rPr>
        <w:t>. „Leider setzt sich der Trend aus den beiden</w:t>
      </w:r>
      <w:r w:rsidR="006F6931" w:rsidRPr="00A51A27">
        <w:rPr>
          <w:rFonts w:ascii="Arial" w:hAnsi="Arial" w:cs="Arial"/>
          <w:color w:val="000000"/>
          <w:sz w:val="20"/>
          <w:szCs w:val="19"/>
        </w:rPr>
        <w:t xml:space="preserve"> ersten</w:t>
      </w:r>
      <w:r w:rsidRPr="00A51A27">
        <w:rPr>
          <w:rFonts w:ascii="Arial" w:hAnsi="Arial" w:cs="Arial"/>
          <w:color w:val="000000"/>
          <w:sz w:val="20"/>
          <w:szCs w:val="19"/>
        </w:rPr>
        <w:t xml:space="preserve"> </w:t>
      </w:r>
      <w:proofErr w:type="spellStart"/>
      <w:r w:rsidRPr="00A51A27">
        <w:rPr>
          <w:rFonts w:ascii="Arial" w:hAnsi="Arial" w:cs="Arial"/>
          <w:color w:val="000000"/>
          <w:sz w:val="20"/>
          <w:szCs w:val="19"/>
        </w:rPr>
        <w:t>Coronajahren</w:t>
      </w:r>
      <w:proofErr w:type="spellEnd"/>
      <w:r w:rsidRPr="00A51A27">
        <w:rPr>
          <w:rFonts w:ascii="Arial" w:hAnsi="Arial" w:cs="Arial"/>
          <w:color w:val="000000"/>
          <w:sz w:val="20"/>
          <w:szCs w:val="19"/>
        </w:rPr>
        <w:t xml:space="preserve"> fort, dass sich weniger Schülerinnen und Schüler für ein Studium an der HSHL entscheiden“, so Prof. Dr.-Ing. Kira Kastell, Präsidentin der HSHL. „Gerade in MINT-Studiengängen beobachten Hochschulen landesweit einen Rückgang der Studierendenzahlen. Das trifft uns als Hochschule mit MINT-Schwerpunkt natürlich ganz besonders und ist auch angesichts des Fachkräftemangels in diesem Bereich keine gute Nachricht.“</w:t>
      </w:r>
    </w:p>
    <w:p w14:paraId="351897F1" w14:textId="624C0055" w:rsidR="00AE0DD0" w:rsidRPr="00A51A27" w:rsidRDefault="00AE0DD0" w:rsidP="006236BF">
      <w:pPr>
        <w:widowControl w:val="0"/>
        <w:autoSpaceDE w:val="0"/>
        <w:autoSpaceDN w:val="0"/>
        <w:adjustRightInd w:val="0"/>
        <w:spacing w:after="160" w:line="270" w:lineRule="exact"/>
        <w:jc w:val="both"/>
        <w:rPr>
          <w:rFonts w:ascii="Arial" w:hAnsi="Arial" w:cs="Arial"/>
          <w:color w:val="000000"/>
          <w:sz w:val="20"/>
          <w:szCs w:val="19"/>
        </w:rPr>
      </w:pPr>
      <w:r w:rsidRPr="00A51A27">
        <w:rPr>
          <w:rFonts w:ascii="Arial" w:hAnsi="Arial" w:cs="Arial"/>
          <w:color w:val="000000"/>
          <w:sz w:val="20"/>
          <w:szCs w:val="19"/>
        </w:rPr>
        <w:t xml:space="preserve">Um Schülerinnen und Schüler für MINT-Fächer zu begeistern ist die HSHL schon seit ihrer Gründung aktiv, zum Beispiel im Bereich des </w:t>
      </w:r>
      <w:proofErr w:type="spellStart"/>
      <w:r w:rsidRPr="00A51A27">
        <w:rPr>
          <w:rFonts w:ascii="Arial" w:hAnsi="Arial" w:cs="Arial"/>
          <w:color w:val="000000"/>
          <w:sz w:val="20"/>
          <w:szCs w:val="19"/>
        </w:rPr>
        <w:t>zdi</w:t>
      </w:r>
      <w:proofErr w:type="spellEnd"/>
      <w:r w:rsidRPr="00A51A27">
        <w:rPr>
          <w:rFonts w:ascii="Arial" w:hAnsi="Arial" w:cs="Arial"/>
          <w:color w:val="000000"/>
          <w:sz w:val="20"/>
          <w:szCs w:val="19"/>
        </w:rPr>
        <w:t>-Schüler*</w:t>
      </w:r>
      <w:proofErr w:type="spellStart"/>
      <w:r w:rsidRPr="00A51A27">
        <w:rPr>
          <w:rFonts w:ascii="Arial" w:hAnsi="Arial" w:cs="Arial"/>
          <w:color w:val="000000"/>
          <w:sz w:val="20"/>
          <w:szCs w:val="19"/>
        </w:rPr>
        <w:t>innenlabors</w:t>
      </w:r>
      <w:proofErr w:type="spellEnd"/>
      <w:r w:rsidRPr="00A51A27">
        <w:rPr>
          <w:rFonts w:ascii="Arial" w:hAnsi="Arial" w:cs="Arial"/>
          <w:color w:val="000000"/>
          <w:sz w:val="20"/>
          <w:szCs w:val="19"/>
        </w:rPr>
        <w:t xml:space="preserve"> (</w:t>
      </w:r>
      <w:proofErr w:type="spellStart"/>
      <w:r w:rsidRPr="00A51A27">
        <w:rPr>
          <w:rFonts w:ascii="Arial" w:hAnsi="Arial" w:cs="Arial"/>
          <w:color w:val="000000"/>
          <w:sz w:val="20"/>
          <w:szCs w:val="19"/>
        </w:rPr>
        <w:t>zdi</w:t>
      </w:r>
      <w:proofErr w:type="spellEnd"/>
      <w:r w:rsidRPr="00A51A27">
        <w:rPr>
          <w:rFonts w:ascii="Arial" w:hAnsi="Arial" w:cs="Arial"/>
          <w:color w:val="000000"/>
          <w:sz w:val="20"/>
          <w:szCs w:val="19"/>
        </w:rPr>
        <w:t xml:space="preserve"> steht für </w:t>
      </w:r>
      <w:r w:rsidR="006F6931" w:rsidRPr="00A51A27">
        <w:rPr>
          <w:rFonts w:ascii="Arial" w:hAnsi="Arial" w:cs="Arial"/>
          <w:color w:val="000000"/>
          <w:sz w:val="20"/>
          <w:szCs w:val="19"/>
        </w:rPr>
        <w:t>„</w:t>
      </w:r>
      <w:r w:rsidRPr="00A51A27">
        <w:rPr>
          <w:rFonts w:ascii="Arial" w:hAnsi="Arial" w:cs="Arial"/>
          <w:color w:val="000000"/>
          <w:sz w:val="20"/>
          <w:szCs w:val="19"/>
        </w:rPr>
        <w:t>Zukunft durch Innovation</w:t>
      </w:r>
      <w:r w:rsidR="006F6931" w:rsidRPr="00A51A27">
        <w:rPr>
          <w:rFonts w:ascii="Arial" w:hAnsi="Arial" w:cs="Arial"/>
          <w:color w:val="000000"/>
          <w:sz w:val="20"/>
          <w:szCs w:val="19"/>
        </w:rPr>
        <w:t>“</w:t>
      </w:r>
      <w:r w:rsidRPr="00A51A27">
        <w:rPr>
          <w:rFonts w:ascii="Arial" w:hAnsi="Arial" w:cs="Arial"/>
          <w:color w:val="000000"/>
          <w:sz w:val="20"/>
          <w:szCs w:val="19"/>
        </w:rPr>
        <w:t>). Für die vielfältigen Angebote für Schülerinnen und Schüler soll nun intensiver geworben und die Schulzusammenarbeit weiter gestärkt werden. „Gerade im MINT-Bereich sind die Zukunftsaussichten hervorragend und Fachkräfte werden händeringend von der Industrie gesucht“, erklärt Kastell. „Es lohnt sich,</w:t>
      </w:r>
      <w:r w:rsidR="00070B5E" w:rsidRPr="00A51A27">
        <w:rPr>
          <w:rFonts w:ascii="Arial" w:hAnsi="Arial" w:cs="Arial"/>
          <w:color w:val="000000"/>
          <w:sz w:val="20"/>
          <w:szCs w:val="19"/>
        </w:rPr>
        <w:t xml:space="preserve"> während der Schulzeit</w:t>
      </w:r>
      <w:r w:rsidRPr="00A51A27">
        <w:rPr>
          <w:rFonts w:ascii="Arial" w:hAnsi="Arial" w:cs="Arial"/>
          <w:color w:val="000000"/>
          <w:sz w:val="20"/>
          <w:szCs w:val="19"/>
        </w:rPr>
        <w:t xml:space="preserve"> in diesen Bereich reinzuschnuppern und zu schauen, ob ein Studium die passende Wahl nach dem Abitur, Fachabitur oder nach einer Ausbildung sein kann.“ Zudem analysiere die HSHL natürlich alle weiteren Faktoren, die zu dem Rückgang möglicherweise beigetragen haben, </w:t>
      </w:r>
      <w:r w:rsidR="006F6931" w:rsidRPr="00A51A27">
        <w:rPr>
          <w:rFonts w:ascii="Arial" w:hAnsi="Arial" w:cs="Arial"/>
          <w:color w:val="000000"/>
          <w:sz w:val="20"/>
          <w:szCs w:val="19"/>
        </w:rPr>
        <w:t>w</w:t>
      </w:r>
      <w:r w:rsidRPr="00A51A27">
        <w:rPr>
          <w:rFonts w:ascii="Arial" w:hAnsi="Arial" w:cs="Arial"/>
          <w:color w:val="000000"/>
          <w:sz w:val="20"/>
          <w:szCs w:val="19"/>
        </w:rPr>
        <w:t>ie de</w:t>
      </w:r>
      <w:r w:rsidR="00070B5E" w:rsidRPr="00A51A27">
        <w:rPr>
          <w:rFonts w:ascii="Arial" w:hAnsi="Arial" w:cs="Arial"/>
          <w:color w:val="000000"/>
          <w:sz w:val="20"/>
          <w:szCs w:val="19"/>
        </w:rPr>
        <w:t>n</w:t>
      </w:r>
      <w:r w:rsidRPr="00A51A27">
        <w:rPr>
          <w:rFonts w:ascii="Arial" w:hAnsi="Arial" w:cs="Arial"/>
          <w:color w:val="000000"/>
          <w:sz w:val="20"/>
          <w:szCs w:val="19"/>
        </w:rPr>
        <w:t xml:space="preserve"> demografischen Wandel, Standortfaktoren etc. Prof. Dr.-Ing. Kira Kastell: „Wenn wir Optimierungsbedarfe erkennen, werden wir nicht zögern, sie aktiv anzugehen.“ Auch alle Studierende, HSHL-Beschäftigte oder Externe seien jederzeit herzlich eingeladen, sich mit Anregungen oder Verbesserungsvorschlägen zu melden.</w:t>
      </w:r>
    </w:p>
    <w:p w14:paraId="42AF289C" w14:textId="2265D0BE" w:rsidR="00AE0DD0" w:rsidRPr="00A51A27" w:rsidRDefault="00AE0DD0" w:rsidP="006236BF">
      <w:pPr>
        <w:widowControl w:val="0"/>
        <w:autoSpaceDE w:val="0"/>
        <w:autoSpaceDN w:val="0"/>
        <w:adjustRightInd w:val="0"/>
        <w:spacing w:after="160" w:line="270" w:lineRule="exact"/>
        <w:jc w:val="both"/>
        <w:rPr>
          <w:rFonts w:ascii="Arial" w:hAnsi="Arial" w:cs="Arial"/>
          <w:b/>
          <w:color w:val="000000"/>
          <w:sz w:val="20"/>
          <w:szCs w:val="19"/>
        </w:rPr>
      </w:pPr>
      <w:r w:rsidRPr="00A51A27">
        <w:rPr>
          <w:rFonts w:ascii="Arial" w:hAnsi="Arial" w:cs="Arial"/>
          <w:b/>
          <w:color w:val="000000"/>
          <w:sz w:val="20"/>
          <w:szCs w:val="19"/>
        </w:rPr>
        <w:t>Weitere</w:t>
      </w:r>
      <w:r w:rsidR="00095A0A" w:rsidRPr="00A51A27">
        <w:rPr>
          <w:rFonts w:ascii="Arial" w:hAnsi="Arial" w:cs="Arial"/>
          <w:b/>
          <w:color w:val="000000"/>
          <w:sz w:val="20"/>
          <w:szCs w:val="19"/>
        </w:rPr>
        <w:t xml:space="preserve"> Statistiken zum aktuellen Semester</w:t>
      </w:r>
    </w:p>
    <w:p w14:paraId="077215F7" w14:textId="1905A17F" w:rsidR="00AE0DD0" w:rsidRPr="00A51A27" w:rsidRDefault="00737375" w:rsidP="006236BF">
      <w:pPr>
        <w:widowControl w:val="0"/>
        <w:autoSpaceDE w:val="0"/>
        <w:autoSpaceDN w:val="0"/>
        <w:adjustRightInd w:val="0"/>
        <w:spacing w:after="160" w:line="270" w:lineRule="exact"/>
        <w:jc w:val="both"/>
        <w:rPr>
          <w:rFonts w:ascii="Arial" w:hAnsi="Arial" w:cs="Arial"/>
          <w:color w:val="000000"/>
          <w:sz w:val="20"/>
          <w:szCs w:val="19"/>
        </w:rPr>
      </w:pPr>
      <w:r w:rsidRPr="00A51A27">
        <w:rPr>
          <w:rFonts w:ascii="Arial" w:hAnsi="Arial" w:cs="Arial"/>
          <w:color w:val="000000"/>
          <w:sz w:val="20"/>
          <w:szCs w:val="19"/>
        </w:rPr>
        <w:t xml:space="preserve">Insgesamt liegt die Zahl der Studierenden an der HSHL damit zum Wintersemester 2022/2023 bei </w:t>
      </w:r>
      <w:r w:rsidR="005527A4" w:rsidRPr="00A51A27">
        <w:rPr>
          <w:rFonts w:ascii="Arial" w:hAnsi="Arial" w:cs="Arial"/>
          <w:color w:val="000000"/>
          <w:sz w:val="20"/>
          <w:szCs w:val="19"/>
        </w:rPr>
        <w:t>rund</w:t>
      </w:r>
      <w:r w:rsidRPr="00A51A27">
        <w:rPr>
          <w:rFonts w:ascii="Arial" w:hAnsi="Arial" w:cs="Arial"/>
          <w:color w:val="000000"/>
          <w:sz w:val="20"/>
          <w:szCs w:val="19"/>
        </w:rPr>
        <w:t xml:space="preserve"> 5.</w:t>
      </w:r>
      <w:r w:rsidR="005527A4" w:rsidRPr="00A51A27">
        <w:rPr>
          <w:rFonts w:ascii="Arial" w:hAnsi="Arial" w:cs="Arial"/>
          <w:color w:val="000000"/>
          <w:sz w:val="20"/>
          <w:szCs w:val="19"/>
        </w:rPr>
        <w:t xml:space="preserve">140. Davon studieren 2.830 Personen am Campus Hamm und 2.310 am Campus Lippstadt. Der Anteil weiblicher Studierender liegt insgesamt bei </w:t>
      </w:r>
      <w:r w:rsidR="00530F3C" w:rsidRPr="00A51A27">
        <w:rPr>
          <w:rFonts w:ascii="Arial" w:hAnsi="Arial" w:cs="Arial"/>
          <w:color w:val="000000"/>
          <w:sz w:val="20"/>
          <w:szCs w:val="19"/>
        </w:rPr>
        <w:t>knapp 40</w:t>
      </w:r>
      <w:r w:rsidR="005527A4" w:rsidRPr="00A51A27">
        <w:rPr>
          <w:rFonts w:ascii="Arial" w:hAnsi="Arial" w:cs="Arial"/>
          <w:color w:val="000000"/>
          <w:sz w:val="20"/>
          <w:szCs w:val="19"/>
        </w:rPr>
        <w:t xml:space="preserve"> Prozent. Am Campus Hamm liegt er mit</w:t>
      </w:r>
      <w:r w:rsidR="00530F3C" w:rsidRPr="00A51A27">
        <w:rPr>
          <w:rFonts w:ascii="Arial" w:hAnsi="Arial" w:cs="Arial"/>
          <w:color w:val="000000"/>
          <w:sz w:val="20"/>
          <w:szCs w:val="19"/>
        </w:rPr>
        <w:t xml:space="preserve"> rund 50</w:t>
      </w:r>
      <w:r w:rsidR="005527A4" w:rsidRPr="00A51A27">
        <w:rPr>
          <w:rFonts w:ascii="Arial" w:hAnsi="Arial" w:cs="Arial"/>
          <w:color w:val="000000"/>
          <w:sz w:val="20"/>
          <w:szCs w:val="19"/>
        </w:rPr>
        <w:t xml:space="preserve"> Prozent höher als am Campus Lippstadt mit </w:t>
      </w:r>
      <w:r w:rsidR="006F6931" w:rsidRPr="00A51A27">
        <w:rPr>
          <w:rFonts w:ascii="Arial" w:hAnsi="Arial" w:cs="Arial"/>
          <w:color w:val="000000"/>
          <w:sz w:val="20"/>
          <w:szCs w:val="19"/>
        </w:rPr>
        <w:t>rund</w:t>
      </w:r>
      <w:r w:rsidR="00530F3C" w:rsidRPr="00A51A27">
        <w:rPr>
          <w:rFonts w:ascii="Arial" w:hAnsi="Arial" w:cs="Arial"/>
          <w:color w:val="000000"/>
          <w:sz w:val="20"/>
          <w:szCs w:val="19"/>
        </w:rPr>
        <w:t xml:space="preserve"> </w:t>
      </w:r>
      <w:r w:rsidR="005527A4" w:rsidRPr="00A51A27">
        <w:rPr>
          <w:rFonts w:ascii="Arial" w:hAnsi="Arial" w:cs="Arial"/>
          <w:color w:val="000000"/>
          <w:sz w:val="20"/>
          <w:szCs w:val="19"/>
        </w:rPr>
        <w:t>2</w:t>
      </w:r>
      <w:r w:rsidR="00530F3C" w:rsidRPr="00A51A27">
        <w:rPr>
          <w:rFonts w:ascii="Arial" w:hAnsi="Arial" w:cs="Arial"/>
          <w:color w:val="000000"/>
          <w:sz w:val="20"/>
          <w:szCs w:val="19"/>
        </w:rPr>
        <w:t>8</w:t>
      </w:r>
      <w:r w:rsidR="005527A4" w:rsidRPr="00A51A27">
        <w:rPr>
          <w:rFonts w:ascii="Arial" w:hAnsi="Arial" w:cs="Arial"/>
          <w:color w:val="000000"/>
          <w:sz w:val="20"/>
          <w:szCs w:val="19"/>
        </w:rPr>
        <w:t xml:space="preserve"> Prozent.</w:t>
      </w:r>
      <w:r w:rsidR="00530F3C" w:rsidRPr="00A51A27">
        <w:rPr>
          <w:rFonts w:ascii="Arial" w:hAnsi="Arial" w:cs="Arial"/>
          <w:color w:val="000000"/>
          <w:sz w:val="20"/>
          <w:szCs w:val="19"/>
        </w:rPr>
        <w:t xml:space="preserve"> Der Anteil Studierender mit ausländischer Staatsangehörigkeit liegt bei insgesamt circa 10 Prozent. Hier hat Lippstadt mit 14 Prozent die Nase vorn. In Hamm liegt der Anteil bei knapp 7 Prozent. Die meisten Studierenden mit ausländischer Staatsangehörigkeit kommen aus Bangladesch, Syrien und Kamerun. Bei den Heimatlandkreisen aller Studierender zeigt sich weiterhin deutlich, dass die Studierenden aus der Region stammen. Aus der Stadt Hamm sowie den Kreisen Soest</w:t>
      </w:r>
      <w:r w:rsidR="00095A0A" w:rsidRPr="00A51A27">
        <w:rPr>
          <w:rFonts w:ascii="Arial" w:hAnsi="Arial" w:cs="Arial"/>
          <w:color w:val="000000"/>
          <w:sz w:val="20"/>
          <w:szCs w:val="19"/>
        </w:rPr>
        <w:t>, Warendorf, Paderborn, Unna und Gütersloh kommen über 60 Prozent der Erstsemester der HSHL.</w:t>
      </w:r>
    </w:p>
    <w:p w14:paraId="6CDE947C" w14:textId="43E30D8D" w:rsidR="00E13F6D" w:rsidRPr="00A51A27" w:rsidRDefault="00E13F6D" w:rsidP="00986B1C">
      <w:pPr>
        <w:widowControl w:val="0"/>
        <w:autoSpaceDE w:val="0"/>
        <w:autoSpaceDN w:val="0"/>
        <w:adjustRightInd w:val="0"/>
        <w:spacing w:after="160" w:line="270" w:lineRule="exact"/>
        <w:jc w:val="both"/>
        <w:rPr>
          <w:rFonts w:ascii="Arial" w:hAnsi="Arial" w:cs="Arial"/>
          <w:color w:val="000000"/>
          <w:sz w:val="20"/>
          <w:szCs w:val="19"/>
        </w:rPr>
      </w:pPr>
    </w:p>
    <w:p w14:paraId="788BA1A0" w14:textId="08FEEF20" w:rsidR="00095A0A" w:rsidRPr="00A51A27" w:rsidRDefault="00095A0A" w:rsidP="00986B1C">
      <w:pPr>
        <w:widowControl w:val="0"/>
        <w:autoSpaceDE w:val="0"/>
        <w:autoSpaceDN w:val="0"/>
        <w:adjustRightInd w:val="0"/>
        <w:spacing w:after="160" w:line="270" w:lineRule="exact"/>
        <w:jc w:val="both"/>
        <w:rPr>
          <w:rFonts w:ascii="Arial" w:hAnsi="Arial" w:cs="Arial"/>
          <w:color w:val="000000"/>
          <w:sz w:val="20"/>
          <w:szCs w:val="19"/>
        </w:rPr>
      </w:pPr>
      <w:r w:rsidRPr="00A51A27">
        <w:rPr>
          <w:rFonts w:ascii="Arial" w:hAnsi="Arial" w:cs="Arial"/>
          <w:color w:val="000000"/>
          <w:sz w:val="20"/>
          <w:szCs w:val="19"/>
        </w:rPr>
        <w:t xml:space="preserve">Stand der Zahlen: </w:t>
      </w:r>
      <w:r w:rsidR="00A51A27" w:rsidRPr="00A51A27">
        <w:rPr>
          <w:rFonts w:ascii="Arial" w:hAnsi="Arial" w:cs="Arial"/>
          <w:color w:val="000000"/>
          <w:sz w:val="20"/>
          <w:szCs w:val="19"/>
        </w:rPr>
        <w:t>0</w:t>
      </w:r>
      <w:r w:rsidR="00461795">
        <w:rPr>
          <w:rFonts w:ascii="Arial" w:hAnsi="Arial" w:cs="Arial"/>
          <w:color w:val="000000"/>
          <w:sz w:val="20"/>
          <w:szCs w:val="19"/>
        </w:rPr>
        <w:t>6</w:t>
      </w:r>
      <w:bookmarkStart w:id="0" w:name="_GoBack"/>
      <w:bookmarkEnd w:id="0"/>
      <w:r w:rsidRPr="00A51A27">
        <w:rPr>
          <w:rFonts w:ascii="Arial" w:hAnsi="Arial" w:cs="Arial"/>
          <w:color w:val="000000"/>
          <w:sz w:val="20"/>
          <w:szCs w:val="19"/>
        </w:rPr>
        <w:t>.10.2022</w:t>
      </w:r>
    </w:p>
    <w:p w14:paraId="24A665D8" w14:textId="77777777" w:rsidR="00095A0A" w:rsidRPr="00A51A27" w:rsidRDefault="00095A0A"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A51A27"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A51A27">
        <w:rPr>
          <w:rFonts w:ascii="Arial" w:hAnsi="Arial" w:cs="Arial"/>
          <w:color w:val="000000"/>
          <w:sz w:val="20"/>
          <w:szCs w:val="19"/>
          <w:u w:val="single"/>
        </w:rPr>
        <w:t>Über die Hochschule Hamm-Lippstadt:</w:t>
      </w:r>
    </w:p>
    <w:p w14:paraId="2E6F569C" w14:textId="67E56770" w:rsidR="00E62914" w:rsidRPr="00A51A27"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A51A27">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sidRPr="00A51A27">
        <w:rPr>
          <w:rFonts w:ascii="Arial" w:hAnsi="Arial" w:cs="Arial"/>
          <w:color w:val="000000"/>
          <w:sz w:val="20"/>
          <w:szCs w:val="19"/>
        </w:rPr>
        <w:t>5</w:t>
      </w:r>
      <w:r w:rsidR="005527A4" w:rsidRPr="00A51A27">
        <w:rPr>
          <w:rFonts w:ascii="Arial" w:hAnsi="Arial" w:cs="Arial"/>
          <w:color w:val="000000"/>
          <w:sz w:val="20"/>
          <w:szCs w:val="19"/>
        </w:rPr>
        <w:t>14</w:t>
      </w:r>
      <w:r w:rsidRPr="00A51A27">
        <w:rPr>
          <w:rFonts w:ascii="Arial" w:hAnsi="Arial" w:cs="Arial"/>
          <w:color w:val="000000"/>
          <w:sz w:val="20"/>
          <w:szCs w:val="19"/>
        </w:rPr>
        <w:t>0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sidRPr="00A51A27">
        <w:rPr>
          <w:rFonts w:ascii="Arial" w:hAnsi="Arial" w:cs="Arial"/>
          <w:color w:val="000000"/>
          <w:sz w:val="20"/>
          <w:szCs w:val="19"/>
        </w:rPr>
        <w:t>in</w:t>
      </w:r>
      <w:r w:rsidRPr="00A51A27">
        <w:rPr>
          <w:rFonts w:ascii="Arial" w:hAnsi="Arial" w:cs="Arial"/>
          <w:color w:val="000000"/>
          <w:sz w:val="20"/>
          <w:szCs w:val="19"/>
        </w:rPr>
        <w:t xml:space="preserve"> Prof. Dr.</w:t>
      </w:r>
      <w:r w:rsidR="00144B1D" w:rsidRPr="00A51A27">
        <w:rPr>
          <w:rFonts w:ascii="Arial" w:hAnsi="Arial" w:cs="Arial"/>
          <w:color w:val="000000"/>
          <w:sz w:val="20"/>
          <w:szCs w:val="19"/>
        </w:rPr>
        <w:t>-Ing. Kira Kastell</w:t>
      </w:r>
      <w:r w:rsidRPr="00A51A27">
        <w:rPr>
          <w:rFonts w:ascii="Arial" w:hAnsi="Arial" w:cs="Arial"/>
          <w:color w:val="000000"/>
          <w:sz w:val="20"/>
          <w:szCs w:val="19"/>
        </w:rPr>
        <w:t xml:space="preserve"> und Kanzler</w:t>
      </w:r>
      <w:r w:rsidR="009920A3" w:rsidRPr="00A51A27">
        <w:rPr>
          <w:rFonts w:ascii="Arial" w:hAnsi="Arial" w:cs="Arial"/>
          <w:color w:val="000000"/>
          <w:sz w:val="20"/>
          <w:szCs w:val="19"/>
        </w:rPr>
        <w:t>in Sandra Schlösser</w:t>
      </w:r>
      <w:r w:rsidRPr="00A51A27">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A51A27">
        <w:rPr>
          <w:rFonts w:ascii="Arial" w:hAnsi="Arial" w:cs="Arial"/>
          <w:color w:val="000000"/>
          <w:sz w:val="20"/>
          <w:szCs w:val="19"/>
        </w:rPr>
        <w:t>www.hshl.de</w:t>
      </w:r>
      <w:r w:rsidR="00EA53EA" w:rsidRPr="00A51A27">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4E2D8" w14:textId="77777777" w:rsidR="008D1F68" w:rsidRDefault="008D1F68" w:rsidP="00986B1C">
      <w:r>
        <w:separator/>
      </w:r>
    </w:p>
  </w:endnote>
  <w:endnote w:type="continuationSeparator" w:id="0">
    <w:p w14:paraId="22D923D1" w14:textId="77777777" w:rsidR="008D1F68" w:rsidRDefault="008D1F68"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CB356" w14:textId="77777777" w:rsidR="008D1F68" w:rsidRDefault="008D1F68" w:rsidP="00986B1C">
      <w:r>
        <w:separator/>
      </w:r>
    </w:p>
  </w:footnote>
  <w:footnote w:type="continuationSeparator" w:id="0">
    <w:p w14:paraId="1A7FE19F" w14:textId="77777777" w:rsidR="008D1F68" w:rsidRDefault="008D1F68"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0B5E"/>
    <w:rsid w:val="00071A3C"/>
    <w:rsid w:val="00090022"/>
    <w:rsid w:val="00095A0A"/>
    <w:rsid w:val="000B0DE4"/>
    <w:rsid w:val="00134126"/>
    <w:rsid w:val="00144B1D"/>
    <w:rsid w:val="00152262"/>
    <w:rsid w:val="00160DAF"/>
    <w:rsid w:val="001A7E32"/>
    <w:rsid w:val="001C3C8A"/>
    <w:rsid w:val="001C7FD2"/>
    <w:rsid w:val="001D0DC4"/>
    <w:rsid w:val="00210406"/>
    <w:rsid w:val="00280AD7"/>
    <w:rsid w:val="002D45C1"/>
    <w:rsid w:val="0030415E"/>
    <w:rsid w:val="0031133C"/>
    <w:rsid w:val="0031752D"/>
    <w:rsid w:val="00393555"/>
    <w:rsid w:val="003B7CC5"/>
    <w:rsid w:val="003E3B74"/>
    <w:rsid w:val="003E71C1"/>
    <w:rsid w:val="004407A9"/>
    <w:rsid w:val="00461795"/>
    <w:rsid w:val="0046388E"/>
    <w:rsid w:val="004F51A4"/>
    <w:rsid w:val="00530F3C"/>
    <w:rsid w:val="005527A4"/>
    <w:rsid w:val="00552F3E"/>
    <w:rsid w:val="005570EC"/>
    <w:rsid w:val="00573021"/>
    <w:rsid w:val="00575198"/>
    <w:rsid w:val="005C3F91"/>
    <w:rsid w:val="005E28B5"/>
    <w:rsid w:val="005F7827"/>
    <w:rsid w:val="006236BF"/>
    <w:rsid w:val="006473AA"/>
    <w:rsid w:val="00690505"/>
    <w:rsid w:val="006D5B07"/>
    <w:rsid w:val="006F6931"/>
    <w:rsid w:val="00701EFE"/>
    <w:rsid w:val="0073032C"/>
    <w:rsid w:val="00737375"/>
    <w:rsid w:val="00747BAA"/>
    <w:rsid w:val="0075323D"/>
    <w:rsid w:val="007B0A1C"/>
    <w:rsid w:val="007C3E60"/>
    <w:rsid w:val="007D070D"/>
    <w:rsid w:val="007F31D7"/>
    <w:rsid w:val="00822FE9"/>
    <w:rsid w:val="00863152"/>
    <w:rsid w:val="008D1F68"/>
    <w:rsid w:val="008D2C20"/>
    <w:rsid w:val="008E6953"/>
    <w:rsid w:val="008F308D"/>
    <w:rsid w:val="008F4B39"/>
    <w:rsid w:val="00915689"/>
    <w:rsid w:val="00920164"/>
    <w:rsid w:val="009611A3"/>
    <w:rsid w:val="00980D42"/>
    <w:rsid w:val="00986B1C"/>
    <w:rsid w:val="009920A3"/>
    <w:rsid w:val="009C0F61"/>
    <w:rsid w:val="00A1275D"/>
    <w:rsid w:val="00A51A27"/>
    <w:rsid w:val="00A548B7"/>
    <w:rsid w:val="00A85DE0"/>
    <w:rsid w:val="00AD53DA"/>
    <w:rsid w:val="00AE0DD0"/>
    <w:rsid w:val="00BB1F25"/>
    <w:rsid w:val="00C548FB"/>
    <w:rsid w:val="00C63DD2"/>
    <w:rsid w:val="00C662D2"/>
    <w:rsid w:val="00C748AD"/>
    <w:rsid w:val="00C87A23"/>
    <w:rsid w:val="00C94D28"/>
    <w:rsid w:val="00CD166A"/>
    <w:rsid w:val="00CF27E3"/>
    <w:rsid w:val="00CF7704"/>
    <w:rsid w:val="00CF7D27"/>
    <w:rsid w:val="00D7612F"/>
    <w:rsid w:val="00D832E7"/>
    <w:rsid w:val="00D90EA4"/>
    <w:rsid w:val="00DF023E"/>
    <w:rsid w:val="00DF4FE0"/>
    <w:rsid w:val="00DF7DBD"/>
    <w:rsid w:val="00E13F6D"/>
    <w:rsid w:val="00E62914"/>
    <w:rsid w:val="00E838DC"/>
    <w:rsid w:val="00EA53EA"/>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Kommentarzeichen">
    <w:name w:val="annotation reference"/>
    <w:basedOn w:val="Absatz-Standardschriftart"/>
    <w:uiPriority w:val="99"/>
    <w:semiHidden/>
    <w:unhideWhenUsed/>
    <w:rsid w:val="00530F3C"/>
    <w:rPr>
      <w:sz w:val="16"/>
      <w:szCs w:val="16"/>
    </w:rPr>
  </w:style>
  <w:style w:type="paragraph" w:styleId="Kommentartext">
    <w:name w:val="annotation text"/>
    <w:basedOn w:val="Standard"/>
    <w:link w:val="KommentartextZchn"/>
    <w:uiPriority w:val="99"/>
    <w:semiHidden/>
    <w:unhideWhenUsed/>
    <w:rsid w:val="00530F3C"/>
    <w:rPr>
      <w:sz w:val="20"/>
      <w:szCs w:val="20"/>
    </w:rPr>
  </w:style>
  <w:style w:type="character" w:customStyle="1" w:styleId="KommentartextZchn">
    <w:name w:val="Kommentartext Zchn"/>
    <w:basedOn w:val="Absatz-Standardschriftart"/>
    <w:link w:val="Kommentartext"/>
    <w:uiPriority w:val="99"/>
    <w:semiHidden/>
    <w:rsid w:val="00530F3C"/>
    <w:rPr>
      <w:sz w:val="20"/>
      <w:szCs w:val="20"/>
    </w:rPr>
  </w:style>
  <w:style w:type="paragraph" w:styleId="Kommentarthema">
    <w:name w:val="annotation subject"/>
    <w:basedOn w:val="Kommentartext"/>
    <w:next w:val="Kommentartext"/>
    <w:link w:val="KommentarthemaZchn"/>
    <w:uiPriority w:val="99"/>
    <w:semiHidden/>
    <w:unhideWhenUsed/>
    <w:rsid w:val="00530F3C"/>
    <w:rPr>
      <w:b/>
      <w:bCs/>
    </w:rPr>
  </w:style>
  <w:style w:type="character" w:customStyle="1" w:styleId="KommentarthemaZchn">
    <w:name w:val="Kommentarthema Zchn"/>
    <w:basedOn w:val="KommentartextZchn"/>
    <w:link w:val="Kommentarthema"/>
    <w:uiPriority w:val="99"/>
    <w:semiHidden/>
    <w:rsid w:val="00530F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FEF9D-17FA-4101-95DB-3C39F22D9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3328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4</cp:revision>
  <cp:lastPrinted>2016-11-27T09:29:00Z</cp:lastPrinted>
  <dcterms:created xsi:type="dcterms:W3CDTF">2022-10-05T13:45:00Z</dcterms:created>
  <dcterms:modified xsi:type="dcterms:W3CDTF">2022-10-06T08:39:00Z</dcterms:modified>
</cp:coreProperties>
</file>