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7CDFF33"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8AAB34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B6C11">
                              <w:rPr>
                                <w:rFonts w:ascii="Arial" w:hAnsi="Arial" w:cs="Arial"/>
                                <w:bCs/>
                                <w:color w:val="000000"/>
                                <w:sz w:val="13"/>
                                <w:szCs w:val="13"/>
                              </w:rPr>
                              <w:t>19</w:t>
                            </w:r>
                            <w:r w:rsidR="00FA1312" w:rsidRPr="00986B1C">
                              <w:rPr>
                                <w:rFonts w:ascii="Arial" w:hAnsi="Arial" w:cs="Arial"/>
                                <w:bCs/>
                                <w:color w:val="000000"/>
                                <w:sz w:val="13"/>
                                <w:szCs w:val="13"/>
                              </w:rPr>
                              <w:t xml:space="preserve">. </w:t>
                            </w:r>
                            <w:r w:rsidR="002B6C11">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8AAB34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B6C11">
                        <w:rPr>
                          <w:rFonts w:ascii="Arial" w:hAnsi="Arial" w:cs="Arial"/>
                          <w:bCs/>
                          <w:color w:val="000000"/>
                          <w:sz w:val="13"/>
                          <w:szCs w:val="13"/>
                        </w:rPr>
                        <w:t>19</w:t>
                      </w:r>
                      <w:r w:rsidR="00FA1312" w:rsidRPr="00986B1C">
                        <w:rPr>
                          <w:rFonts w:ascii="Arial" w:hAnsi="Arial" w:cs="Arial"/>
                          <w:bCs/>
                          <w:color w:val="000000"/>
                          <w:sz w:val="13"/>
                          <w:szCs w:val="13"/>
                        </w:rPr>
                        <w:t xml:space="preserve">. </w:t>
                      </w:r>
                      <w:r w:rsidR="002B6C11">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AADFC5B" w:rsidR="001C7FD2" w:rsidRPr="00920164" w:rsidRDefault="002B6C11"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19</w:t>
                            </w:r>
                            <w:r w:rsidR="0046388E">
                              <w:rPr>
                                <w:rFonts w:ascii="Arial" w:hAnsi="Arial" w:cs="Arial"/>
                                <w:b/>
                                <w:bCs/>
                                <w:color w:val="000000"/>
                                <w:sz w:val="13"/>
                                <w:szCs w:val="13"/>
                              </w:rPr>
                              <w:t>.</w:t>
                            </w:r>
                            <w:r>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AADFC5B" w:rsidR="001C7FD2" w:rsidRPr="00920164" w:rsidRDefault="002B6C11"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19</w:t>
                      </w:r>
                      <w:r w:rsidR="0046388E">
                        <w:rPr>
                          <w:rFonts w:ascii="Arial" w:hAnsi="Arial" w:cs="Arial"/>
                          <w:b/>
                          <w:bCs/>
                          <w:color w:val="000000"/>
                          <w:sz w:val="13"/>
                          <w:szCs w:val="13"/>
                        </w:rPr>
                        <w:t>.</w:t>
                      </w:r>
                      <w:r>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2B6C11">
        <w:rPr>
          <w:rFonts w:ascii="Arial" w:hAnsi="Arial" w:cs="Arial"/>
          <w:b/>
          <w:color w:val="000000"/>
          <w:sz w:val="20"/>
          <w:szCs w:val="19"/>
        </w:rPr>
        <w:t>Endlich wieder Karrieremesse an der Hochschule Hamm-Lippstadt</w:t>
      </w:r>
    </w:p>
    <w:p w14:paraId="44F78D1F" w14:textId="77777777" w:rsidR="00026E98" w:rsidRDefault="00026E98" w:rsidP="00026E9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In 2022 bietet die Hochschule Hamm-Lippstadt wieder ihre Karrieremesse „Perspektive Karriere – Talente treffen Unternehmen“ für Studierende an. Nachdem die Messe pandemiebedingt in 2020 und 2021 abgesagt werden musste, ist die Freude nun umso größer, dass das 5-jährige Jubiläum der Veranstaltung am 26. Oktober 2022 von 10:00-15:00 Uhr im neuen IQ-L Gebäude am Rande des Campus Lippstadt stattfinden wird.</w:t>
      </w:r>
    </w:p>
    <w:p w14:paraId="67EDAAE4" w14:textId="77777777" w:rsidR="00026E98" w:rsidRDefault="00026E98" w:rsidP="00026E9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An 42 Unternehmensständen können sich die Studierenden zu Möglichkeiten für ein Praxissemester oder den späteren Berufseinstieg informieren. Auch ein Bewerbungsfoto-Shooting und ein Bewerbungsmappen-Check werden für die Studierenden angeboten. Beim Blick auf den Standplan in der neuen </w:t>
      </w:r>
      <w:proofErr w:type="spellStart"/>
      <w:r>
        <w:rPr>
          <w:rFonts w:ascii="Arial" w:hAnsi="Arial" w:cs="Arial"/>
          <w:color w:val="000000"/>
          <w:sz w:val="20"/>
          <w:szCs w:val="19"/>
        </w:rPr>
        <w:t>Messeapp</w:t>
      </w:r>
      <w:proofErr w:type="spellEnd"/>
      <w:r>
        <w:rPr>
          <w:rFonts w:ascii="Arial" w:hAnsi="Arial" w:cs="Arial"/>
          <w:color w:val="000000"/>
          <w:sz w:val="20"/>
          <w:szCs w:val="19"/>
        </w:rPr>
        <w:t xml:space="preserve"> „</w:t>
      </w:r>
      <w:proofErr w:type="spellStart"/>
      <w:r>
        <w:rPr>
          <w:rFonts w:ascii="Arial" w:hAnsi="Arial" w:cs="Arial"/>
          <w:color w:val="000000"/>
          <w:sz w:val="20"/>
          <w:szCs w:val="19"/>
        </w:rPr>
        <w:t>CampusProfi</w:t>
      </w:r>
      <w:proofErr w:type="spellEnd"/>
      <w:r>
        <w:rPr>
          <w:rFonts w:ascii="Arial" w:hAnsi="Arial" w:cs="Arial"/>
          <w:color w:val="000000"/>
          <w:sz w:val="20"/>
          <w:szCs w:val="19"/>
        </w:rPr>
        <w:t xml:space="preserve">“ fällt die Entscheidung, angesichts der vielen namhaften Firmen aus der Umgebung, schwer, bei wem sich die interessierten Studierenden zuerst informieren sollen. Die Hochschule als Veranstalterin freut sich auf viele inspirierende Kontakte bei der Messe, die hoffentlich der Startschuss für die ein oder andere Karriere sein werden. Alle Informationen zu der Veranstaltung und den Link zur Messe-App gibt es online unter </w:t>
      </w:r>
      <w:hyperlink r:id="rId9" w:history="1">
        <w:r w:rsidRPr="00305348">
          <w:rPr>
            <w:rStyle w:val="Hyperlink"/>
            <w:rFonts w:ascii="Arial" w:hAnsi="Arial" w:cs="Arial"/>
            <w:sz w:val="20"/>
            <w:szCs w:val="19"/>
          </w:rPr>
          <w:t>https://www.hshl.de/perspektive-karriere/</w:t>
        </w:r>
      </w:hyperlink>
      <w:r>
        <w:rPr>
          <w:rFonts w:ascii="Arial" w:hAnsi="Arial" w:cs="Arial"/>
          <w:color w:val="000000"/>
          <w:sz w:val="20"/>
          <w:szCs w:val="19"/>
        </w:rPr>
        <w:t xml:space="preserve">. </w:t>
      </w:r>
    </w:p>
    <w:p w14:paraId="23C1EDEE" w14:textId="77777777" w:rsidR="00026E98" w:rsidRPr="002B6C11" w:rsidRDefault="00026E98" w:rsidP="00026E98">
      <w:pPr>
        <w:widowControl w:val="0"/>
        <w:autoSpaceDE w:val="0"/>
        <w:autoSpaceDN w:val="0"/>
        <w:adjustRightInd w:val="0"/>
        <w:spacing w:after="160" w:line="270" w:lineRule="exact"/>
        <w:jc w:val="both"/>
        <w:rPr>
          <w:rFonts w:ascii="Arial" w:hAnsi="Arial" w:cs="Arial"/>
          <w:b/>
          <w:color w:val="000000"/>
          <w:sz w:val="20"/>
          <w:szCs w:val="19"/>
        </w:rPr>
      </w:pPr>
      <w:r w:rsidRPr="002B6C11">
        <w:rPr>
          <w:rFonts w:ascii="Arial" w:hAnsi="Arial" w:cs="Arial"/>
          <w:b/>
          <w:color w:val="000000"/>
          <w:sz w:val="20"/>
          <w:szCs w:val="19"/>
        </w:rPr>
        <w:t>Ausstellende Unternehmen:</w:t>
      </w:r>
    </w:p>
    <w:p w14:paraId="61D19C06"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2B6C11">
        <w:rPr>
          <w:rFonts w:ascii="Arial" w:hAnsi="Arial" w:cs="Arial"/>
          <w:color w:val="000000"/>
          <w:sz w:val="20"/>
          <w:szCs w:val="19"/>
        </w:rPr>
        <w:t>adesso</w:t>
      </w:r>
      <w:proofErr w:type="spellEnd"/>
      <w:r w:rsidRPr="002B6C11">
        <w:rPr>
          <w:rFonts w:ascii="Arial" w:hAnsi="Arial" w:cs="Arial"/>
          <w:color w:val="000000"/>
          <w:sz w:val="20"/>
          <w:szCs w:val="19"/>
        </w:rPr>
        <w:t xml:space="preserve"> SE</w:t>
      </w:r>
    </w:p>
    <w:p w14:paraId="415B86D8"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Agentur für Arbeit Meschede-Soest</w:t>
      </w:r>
    </w:p>
    <w:p w14:paraId="6F50DF30"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2B6C11">
        <w:rPr>
          <w:rFonts w:ascii="Arial" w:hAnsi="Arial" w:cs="Arial"/>
          <w:color w:val="000000"/>
          <w:sz w:val="20"/>
          <w:szCs w:val="19"/>
        </w:rPr>
        <w:t>ahd</w:t>
      </w:r>
      <w:proofErr w:type="spellEnd"/>
      <w:r w:rsidRPr="002B6C11">
        <w:rPr>
          <w:rFonts w:ascii="Arial" w:hAnsi="Arial" w:cs="Arial"/>
          <w:color w:val="000000"/>
          <w:sz w:val="20"/>
          <w:szCs w:val="19"/>
        </w:rPr>
        <w:t xml:space="preserve"> GmbH &amp; Co. KG</w:t>
      </w:r>
    </w:p>
    <w:p w14:paraId="0C8F22A9" w14:textId="77777777" w:rsidR="00026E98"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ALTEN Technology GmbH</w:t>
      </w:r>
    </w:p>
    <w:p w14:paraId="6A31685C" w14:textId="77777777" w:rsidR="00026E98" w:rsidRPr="00AB4433"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ArbeiterKind.de</w:t>
      </w:r>
    </w:p>
    <w:p w14:paraId="047D8FC1"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2B6C11">
        <w:rPr>
          <w:rFonts w:ascii="Arial" w:hAnsi="Arial" w:cs="Arial"/>
          <w:color w:val="000000"/>
          <w:sz w:val="20"/>
          <w:szCs w:val="19"/>
          <w:lang w:val="en-US"/>
        </w:rPr>
        <w:t>Arvato Supply Chain Solutions SE</w:t>
      </w:r>
    </w:p>
    <w:p w14:paraId="60009C07"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proofErr w:type="spellStart"/>
      <w:r w:rsidRPr="002B6C11">
        <w:rPr>
          <w:rFonts w:ascii="Arial" w:hAnsi="Arial" w:cs="Arial"/>
          <w:color w:val="000000"/>
          <w:sz w:val="20"/>
          <w:szCs w:val="19"/>
          <w:lang w:val="en-US"/>
        </w:rPr>
        <w:t>avitea</w:t>
      </w:r>
      <w:proofErr w:type="spellEnd"/>
      <w:r w:rsidRPr="002B6C11">
        <w:rPr>
          <w:rFonts w:ascii="Arial" w:hAnsi="Arial" w:cs="Arial"/>
          <w:color w:val="000000"/>
          <w:sz w:val="20"/>
          <w:szCs w:val="19"/>
          <w:lang w:val="en-US"/>
        </w:rPr>
        <w:t xml:space="preserve"> GmbH</w:t>
      </w:r>
    </w:p>
    <w:p w14:paraId="126EAC3C"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proofErr w:type="spellStart"/>
      <w:r w:rsidRPr="002B6C11">
        <w:rPr>
          <w:rFonts w:ascii="Arial" w:hAnsi="Arial" w:cs="Arial"/>
          <w:color w:val="000000"/>
          <w:sz w:val="20"/>
          <w:szCs w:val="19"/>
          <w:lang w:val="en-US"/>
        </w:rPr>
        <w:t>Berief</w:t>
      </w:r>
      <w:proofErr w:type="spellEnd"/>
      <w:r w:rsidRPr="002B6C11">
        <w:rPr>
          <w:rFonts w:ascii="Arial" w:hAnsi="Arial" w:cs="Arial"/>
          <w:color w:val="000000"/>
          <w:sz w:val="20"/>
          <w:szCs w:val="19"/>
          <w:lang w:val="en-US"/>
        </w:rPr>
        <w:t xml:space="preserve"> Food GmbH</w:t>
      </w:r>
    </w:p>
    <w:p w14:paraId="3AD23EA8"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2B6C11">
        <w:rPr>
          <w:rFonts w:ascii="Arial" w:hAnsi="Arial" w:cs="Arial"/>
          <w:color w:val="000000"/>
          <w:sz w:val="20"/>
          <w:szCs w:val="19"/>
          <w:lang w:val="en-US"/>
        </w:rPr>
        <w:t xml:space="preserve">Behr-Hella </w:t>
      </w:r>
      <w:proofErr w:type="spellStart"/>
      <w:r w:rsidRPr="002B6C11">
        <w:rPr>
          <w:rFonts w:ascii="Arial" w:hAnsi="Arial" w:cs="Arial"/>
          <w:color w:val="000000"/>
          <w:sz w:val="20"/>
          <w:szCs w:val="19"/>
          <w:lang w:val="en-US"/>
        </w:rPr>
        <w:t>Thermocontrol</w:t>
      </w:r>
      <w:proofErr w:type="spellEnd"/>
      <w:r w:rsidRPr="002B6C11">
        <w:rPr>
          <w:rFonts w:ascii="Arial" w:hAnsi="Arial" w:cs="Arial"/>
          <w:color w:val="000000"/>
          <w:sz w:val="20"/>
          <w:szCs w:val="19"/>
          <w:lang w:val="en-US"/>
        </w:rPr>
        <w:t xml:space="preserve"> GmbH</w:t>
      </w:r>
    </w:p>
    <w:p w14:paraId="2EBA8A19"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Brand KG</w:t>
      </w:r>
    </w:p>
    <w:p w14:paraId="4550BD78"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CLAAS</w:t>
      </w:r>
      <w:r>
        <w:rPr>
          <w:rFonts w:ascii="Arial" w:hAnsi="Arial" w:cs="Arial"/>
          <w:color w:val="000000"/>
          <w:sz w:val="20"/>
          <w:szCs w:val="19"/>
        </w:rPr>
        <w:t xml:space="preserve"> KGaA mbH</w:t>
      </w:r>
    </w:p>
    <w:p w14:paraId="45817D02"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CONEC Elektronische Bauelemente GmbH</w:t>
      </w:r>
    </w:p>
    <w:p w14:paraId="13A59C75"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2B6C11">
        <w:rPr>
          <w:rFonts w:ascii="Arial" w:hAnsi="Arial" w:cs="Arial"/>
          <w:color w:val="000000"/>
          <w:sz w:val="20"/>
          <w:szCs w:val="19"/>
        </w:rPr>
        <w:t>deimel</w:t>
      </w:r>
      <w:proofErr w:type="spellEnd"/>
      <w:r w:rsidRPr="002B6C11">
        <w:rPr>
          <w:rFonts w:ascii="Arial" w:hAnsi="Arial" w:cs="Arial"/>
          <w:color w:val="000000"/>
          <w:sz w:val="20"/>
          <w:szCs w:val="19"/>
        </w:rPr>
        <w:t xml:space="preserve"> PartGmbB Steuerberatungsgesellschaft</w:t>
      </w:r>
    </w:p>
    <w:p w14:paraId="536FE91A"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Diamant Software GmbH</w:t>
      </w:r>
    </w:p>
    <w:p w14:paraId="074E77EB"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2B6C11">
        <w:rPr>
          <w:rFonts w:ascii="Arial" w:hAnsi="Arial" w:cs="Arial"/>
          <w:color w:val="000000"/>
          <w:sz w:val="20"/>
          <w:szCs w:val="19"/>
        </w:rPr>
        <w:t>dSPACE</w:t>
      </w:r>
      <w:proofErr w:type="spellEnd"/>
      <w:r w:rsidRPr="002B6C11">
        <w:rPr>
          <w:rFonts w:ascii="Arial" w:hAnsi="Arial" w:cs="Arial"/>
          <w:color w:val="000000"/>
          <w:sz w:val="20"/>
          <w:szCs w:val="19"/>
        </w:rPr>
        <w:t xml:space="preserve"> GmbH</w:t>
      </w:r>
    </w:p>
    <w:p w14:paraId="685B344E"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Ferber-Software GmbH</w:t>
      </w:r>
    </w:p>
    <w:p w14:paraId="0DF28E8C"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 xml:space="preserve">Ferdinand </w:t>
      </w:r>
      <w:proofErr w:type="spellStart"/>
      <w:r w:rsidRPr="002B6C11">
        <w:rPr>
          <w:rFonts w:ascii="Arial" w:hAnsi="Arial" w:cs="Arial"/>
          <w:color w:val="000000"/>
          <w:sz w:val="20"/>
          <w:szCs w:val="19"/>
        </w:rPr>
        <w:t>Stükerjürgen</w:t>
      </w:r>
      <w:proofErr w:type="spellEnd"/>
      <w:r w:rsidRPr="002B6C11">
        <w:rPr>
          <w:rFonts w:ascii="Arial" w:hAnsi="Arial" w:cs="Arial"/>
          <w:color w:val="000000"/>
          <w:sz w:val="20"/>
          <w:szCs w:val="19"/>
        </w:rPr>
        <w:t xml:space="preserve"> GmbH &amp; Co. KG.</w:t>
      </w:r>
    </w:p>
    <w:p w14:paraId="2D534E27"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2B6C11">
        <w:rPr>
          <w:rFonts w:ascii="Arial" w:hAnsi="Arial" w:cs="Arial"/>
          <w:color w:val="000000"/>
          <w:sz w:val="20"/>
          <w:szCs w:val="19"/>
          <w:lang w:val="en-US"/>
        </w:rPr>
        <w:t>G. K</w:t>
      </w:r>
      <w:r>
        <w:rPr>
          <w:rFonts w:ascii="Arial" w:hAnsi="Arial" w:cs="Arial"/>
          <w:color w:val="000000"/>
          <w:sz w:val="20"/>
          <w:szCs w:val="19"/>
          <w:lang w:val="en-US"/>
        </w:rPr>
        <w:t>RAFT</w:t>
      </w:r>
      <w:r w:rsidRPr="002B6C11">
        <w:rPr>
          <w:rFonts w:ascii="Arial" w:hAnsi="Arial" w:cs="Arial"/>
          <w:color w:val="000000"/>
          <w:sz w:val="20"/>
          <w:szCs w:val="19"/>
          <w:lang w:val="en-US"/>
        </w:rPr>
        <w:t xml:space="preserve"> </w:t>
      </w:r>
      <w:proofErr w:type="spellStart"/>
      <w:r w:rsidRPr="002B6C11">
        <w:rPr>
          <w:rFonts w:ascii="Arial" w:hAnsi="Arial" w:cs="Arial"/>
          <w:color w:val="000000"/>
          <w:sz w:val="20"/>
          <w:szCs w:val="19"/>
          <w:lang w:val="en-US"/>
        </w:rPr>
        <w:t>Maschinenbau</w:t>
      </w:r>
      <w:proofErr w:type="spellEnd"/>
      <w:r w:rsidRPr="002B6C11">
        <w:rPr>
          <w:rFonts w:ascii="Arial" w:hAnsi="Arial" w:cs="Arial"/>
          <w:color w:val="000000"/>
          <w:sz w:val="20"/>
          <w:szCs w:val="19"/>
          <w:lang w:val="en-US"/>
        </w:rPr>
        <w:t xml:space="preserve"> GmbH</w:t>
      </w:r>
    </w:p>
    <w:p w14:paraId="6FE9F7F8" w14:textId="77777777" w:rsidR="00026E98"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2B6C11">
        <w:rPr>
          <w:rFonts w:ascii="Arial" w:hAnsi="Arial" w:cs="Arial"/>
          <w:color w:val="000000"/>
          <w:sz w:val="20"/>
          <w:szCs w:val="19"/>
          <w:lang w:val="en-US"/>
        </w:rPr>
        <w:t>Goodrich Lighting Systems GmbH Co. KG / Collins Aerospace</w:t>
      </w:r>
    </w:p>
    <w:p w14:paraId="7DDAE212"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proofErr w:type="spellStart"/>
      <w:r w:rsidRPr="00AB4433">
        <w:rPr>
          <w:rFonts w:ascii="Arial" w:hAnsi="Arial" w:cs="Arial"/>
          <w:color w:val="000000"/>
          <w:sz w:val="20"/>
          <w:szCs w:val="19"/>
          <w:lang w:val="en-US"/>
        </w:rPr>
        <w:t>Graphisoft</w:t>
      </w:r>
      <w:proofErr w:type="spellEnd"/>
      <w:r w:rsidRPr="00AB4433">
        <w:rPr>
          <w:rFonts w:ascii="Arial" w:hAnsi="Arial" w:cs="Arial"/>
          <w:color w:val="000000"/>
          <w:sz w:val="20"/>
          <w:szCs w:val="19"/>
          <w:lang w:val="en-US"/>
        </w:rPr>
        <w:t xml:space="preserve"> Building Systems GmbH / </w:t>
      </w:r>
      <w:proofErr w:type="spellStart"/>
      <w:r w:rsidRPr="00AB4433">
        <w:rPr>
          <w:rFonts w:ascii="Arial" w:hAnsi="Arial" w:cs="Arial"/>
          <w:color w:val="000000"/>
          <w:sz w:val="20"/>
          <w:szCs w:val="19"/>
          <w:lang w:val="en-US"/>
        </w:rPr>
        <w:t>DDScad</w:t>
      </w:r>
      <w:proofErr w:type="spellEnd"/>
    </w:p>
    <w:p w14:paraId="511FCBD7"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Handwerkskammer Dortmund</w:t>
      </w:r>
    </w:p>
    <w:p w14:paraId="4BDBE852"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HBPO GmbH</w:t>
      </w:r>
    </w:p>
    <w:p w14:paraId="4E6C7D3C"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Infineon Technologies AG</w:t>
      </w:r>
    </w:p>
    <w:p w14:paraId="330D52C5"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2B6C11">
        <w:rPr>
          <w:rFonts w:ascii="Arial" w:hAnsi="Arial" w:cs="Arial"/>
          <w:color w:val="000000"/>
          <w:sz w:val="20"/>
          <w:szCs w:val="19"/>
          <w:lang w:val="en-US"/>
        </w:rPr>
        <w:t xml:space="preserve">Johannes </w:t>
      </w:r>
      <w:proofErr w:type="spellStart"/>
      <w:r w:rsidRPr="002B6C11">
        <w:rPr>
          <w:rFonts w:ascii="Arial" w:hAnsi="Arial" w:cs="Arial"/>
          <w:color w:val="000000"/>
          <w:sz w:val="20"/>
          <w:szCs w:val="19"/>
          <w:lang w:val="en-US"/>
        </w:rPr>
        <w:t>Lübbering</w:t>
      </w:r>
      <w:proofErr w:type="spellEnd"/>
      <w:r w:rsidRPr="002B6C11">
        <w:rPr>
          <w:rFonts w:ascii="Arial" w:hAnsi="Arial" w:cs="Arial"/>
          <w:color w:val="000000"/>
          <w:sz w:val="20"/>
          <w:szCs w:val="19"/>
          <w:lang w:val="en-US"/>
        </w:rPr>
        <w:t xml:space="preserve"> GmbH</w:t>
      </w:r>
    </w:p>
    <w:p w14:paraId="212D1F98"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2B6C11">
        <w:rPr>
          <w:rFonts w:ascii="Arial" w:hAnsi="Arial" w:cs="Arial"/>
          <w:color w:val="000000"/>
          <w:sz w:val="20"/>
          <w:szCs w:val="19"/>
          <w:lang w:val="en-US"/>
        </w:rPr>
        <w:t>MODUS Consult GmbH</w:t>
      </w:r>
    </w:p>
    <w:p w14:paraId="5B21BD65"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 xml:space="preserve">MPDV </w:t>
      </w:r>
      <w:proofErr w:type="spellStart"/>
      <w:r w:rsidRPr="002B6C11">
        <w:rPr>
          <w:rFonts w:ascii="Arial" w:hAnsi="Arial" w:cs="Arial"/>
          <w:color w:val="000000"/>
          <w:sz w:val="20"/>
          <w:szCs w:val="19"/>
        </w:rPr>
        <w:t>Mikrolab</w:t>
      </w:r>
      <w:proofErr w:type="spellEnd"/>
      <w:r w:rsidRPr="002B6C11">
        <w:rPr>
          <w:rFonts w:ascii="Arial" w:hAnsi="Arial" w:cs="Arial"/>
          <w:color w:val="000000"/>
          <w:sz w:val="20"/>
          <w:szCs w:val="19"/>
        </w:rPr>
        <w:t xml:space="preserve"> GmbH</w:t>
      </w:r>
    </w:p>
    <w:p w14:paraId="386BA7DB"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2B6C11">
        <w:rPr>
          <w:rFonts w:ascii="Arial" w:hAnsi="Arial" w:cs="Arial"/>
          <w:color w:val="000000"/>
          <w:sz w:val="20"/>
          <w:szCs w:val="19"/>
        </w:rPr>
        <w:t xml:space="preserve">Neuland-Medien GmbH &amp; Co. </w:t>
      </w:r>
      <w:r w:rsidRPr="002B6C11">
        <w:rPr>
          <w:rFonts w:ascii="Arial" w:hAnsi="Arial" w:cs="Arial"/>
          <w:color w:val="000000"/>
          <w:sz w:val="20"/>
          <w:szCs w:val="19"/>
          <w:lang w:val="en-US"/>
        </w:rPr>
        <w:t>KG</w:t>
      </w:r>
    </w:p>
    <w:p w14:paraId="15134012"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2B6C11">
        <w:rPr>
          <w:rFonts w:ascii="Arial" w:hAnsi="Arial" w:cs="Arial"/>
          <w:color w:val="000000"/>
          <w:sz w:val="20"/>
          <w:szCs w:val="19"/>
          <w:lang w:val="en-US"/>
        </w:rPr>
        <w:t>Planets Software GmbH</w:t>
      </w:r>
    </w:p>
    <w:p w14:paraId="1E8DBF45"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proofErr w:type="spellStart"/>
      <w:r w:rsidRPr="002B6C11">
        <w:rPr>
          <w:rFonts w:ascii="Arial" w:hAnsi="Arial" w:cs="Arial"/>
          <w:color w:val="000000"/>
          <w:sz w:val="20"/>
          <w:szCs w:val="19"/>
          <w:lang w:val="en-US"/>
        </w:rPr>
        <w:lastRenderedPageBreak/>
        <w:t>QuinScape</w:t>
      </w:r>
      <w:proofErr w:type="spellEnd"/>
      <w:r w:rsidRPr="002B6C11">
        <w:rPr>
          <w:rFonts w:ascii="Arial" w:hAnsi="Arial" w:cs="Arial"/>
          <w:color w:val="000000"/>
          <w:sz w:val="20"/>
          <w:szCs w:val="19"/>
          <w:lang w:val="en-US"/>
        </w:rPr>
        <w:t xml:space="preserve"> GmbH</w:t>
      </w:r>
    </w:p>
    <w:p w14:paraId="3EEF6D8B"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 xml:space="preserve">RADIN </w:t>
      </w:r>
      <w:proofErr w:type="spellStart"/>
      <w:r w:rsidRPr="002B6C11">
        <w:rPr>
          <w:rFonts w:ascii="Arial" w:hAnsi="Arial" w:cs="Arial"/>
          <w:color w:val="000000"/>
          <w:sz w:val="20"/>
          <w:szCs w:val="19"/>
        </w:rPr>
        <w:t>Pla</w:t>
      </w:r>
      <w:r>
        <w:rPr>
          <w:rFonts w:ascii="Arial" w:hAnsi="Arial" w:cs="Arial"/>
          <w:color w:val="000000"/>
          <w:sz w:val="20"/>
          <w:szCs w:val="19"/>
        </w:rPr>
        <w:t>n</w:t>
      </w:r>
      <w:r w:rsidRPr="002B6C11">
        <w:rPr>
          <w:rFonts w:ascii="Arial" w:hAnsi="Arial" w:cs="Arial"/>
          <w:color w:val="000000"/>
          <w:sz w:val="20"/>
          <w:szCs w:val="19"/>
        </w:rPr>
        <w:t>ungsges</w:t>
      </w:r>
      <w:proofErr w:type="spellEnd"/>
      <w:r w:rsidRPr="002B6C11">
        <w:rPr>
          <w:rFonts w:ascii="Arial" w:hAnsi="Arial" w:cs="Arial"/>
          <w:color w:val="000000"/>
          <w:sz w:val="20"/>
          <w:szCs w:val="19"/>
        </w:rPr>
        <w:t>. Tragwerke mbH</w:t>
      </w:r>
    </w:p>
    <w:p w14:paraId="024A3F2C"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 xml:space="preserve">Rottendorf </w:t>
      </w:r>
      <w:proofErr w:type="spellStart"/>
      <w:r w:rsidRPr="002B6C11">
        <w:rPr>
          <w:rFonts w:ascii="Arial" w:hAnsi="Arial" w:cs="Arial"/>
          <w:color w:val="000000"/>
          <w:sz w:val="20"/>
          <w:szCs w:val="19"/>
        </w:rPr>
        <w:t>Pharma</w:t>
      </w:r>
      <w:proofErr w:type="spellEnd"/>
      <w:r w:rsidRPr="002B6C11">
        <w:rPr>
          <w:rFonts w:ascii="Arial" w:hAnsi="Arial" w:cs="Arial"/>
          <w:color w:val="000000"/>
          <w:sz w:val="20"/>
          <w:szCs w:val="19"/>
        </w:rPr>
        <w:t xml:space="preserve"> GmbH</w:t>
      </w:r>
    </w:p>
    <w:p w14:paraId="75662E02"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2B6C11">
        <w:rPr>
          <w:rFonts w:ascii="Arial" w:hAnsi="Arial" w:cs="Arial"/>
          <w:color w:val="000000"/>
          <w:sz w:val="20"/>
          <w:szCs w:val="19"/>
        </w:rPr>
        <w:t>Schieffer</w:t>
      </w:r>
      <w:proofErr w:type="spellEnd"/>
      <w:r w:rsidRPr="002B6C11">
        <w:rPr>
          <w:rFonts w:ascii="Arial" w:hAnsi="Arial" w:cs="Arial"/>
          <w:color w:val="000000"/>
          <w:sz w:val="20"/>
          <w:szCs w:val="19"/>
        </w:rPr>
        <w:t xml:space="preserve"> GmbH &amp; Co. KG</w:t>
      </w:r>
    </w:p>
    <w:p w14:paraId="6BFFF751"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Schlüter Baumaschinen GmbH</w:t>
      </w:r>
    </w:p>
    <w:p w14:paraId="55BFC141"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Sparkasse Lippstadt</w:t>
      </w:r>
    </w:p>
    <w:p w14:paraId="3865CAEE"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Stadtwerke Hamm GmbH</w:t>
      </w:r>
    </w:p>
    <w:p w14:paraId="3426F104"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2B6C11">
        <w:rPr>
          <w:rFonts w:ascii="Arial" w:hAnsi="Arial" w:cs="Arial"/>
          <w:color w:val="000000"/>
          <w:sz w:val="20"/>
          <w:szCs w:val="19"/>
        </w:rPr>
        <w:t>Studicon</w:t>
      </w:r>
      <w:proofErr w:type="spellEnd"/>
      <w:r w:rsidRPr="002B6C11">
        <w:rPr>
          <w:rFonts w:ascii="Arial" w:hAnsi="Arial" w:cs="Arial"/>
          <w:color w:val="000000"/>
          <w:sz w:val="20"/>
          <w:szCs w:val="19"/>
        </w:rPr>
        <w:t xml:space="preserve"> GmbH</w:t>
      </w:r>
    </w:p>
    <w:p w14:paraId="54F8F726"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Südwestfalen Agentur GmbH</w:t>
      </w:r>
    </w:p>
    <w:p w14:paraId="6E2E5EB1"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2B6C11">
        <w:rPr>
          <w:rFonts w:ascii="Arial" w:hAnsi="Arial" w:cs="Arial"/>
          <w:color w:val="000000"/>
          <w:sz w:val="20"/>
          <w:szCs w:val="19"/>
        </w:rPr>
        <w:t>tecis</w:t>
      </w:r>
      <w:proofErr w:type="spellEnd"/>
      <w:r w:rsidRPr="002B6C11">
        <w:rPr>
          <w:rFonts w:ascii="Arial" w:hAnsi="Arial" w:cs="Arial"/>
          <w:color w:val="000000"/>
          <w:sz w:val="20"/>
          <w:szCs w:val="19"/>
        </w:rPr>
        <w:t xml:space="preserve"> Finanzdienstleistungen AG</w:t>
      </w:r>
    </w:p>
    <w:p w14:paraId="03F3B01B"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2B6C11">
        <w:rPr>
          <w:rFonts w:ascii="Arial" w:hAnsi="Arial" w:cs="Arial"/>
          <w:color w:val="000000"/>
          <w:sz w:val="20"/>
          <w:szCs w:val="19"/>
        </w:rPr>
        <w:t>Tunstall</w:t>
      </w:r>
      <w:proofErr w:type="spellEnd"/>
      <w:r w:rsidRPr="002B6C11">
        <w:rPr>
          <w:rFonts w:ascii="Arial" w:hAnsi="Arial" w:cs="Arial"/>
          <w:color w:val="000000"/>
          <w:sz w:val="20"/>
          <w:szCs w:val="19"/>
        </w:rPr>
        <w:t xml:space="preserve"> GmbH</w:t>
      </w:r>
    </w:p>
    <w:p w14:paraId="36B79C67"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2B6C11">
        <w:rPr>
          <w:rFonts w:ascii="Arial" w:hAnsi="Arial" w:cs="Arial"/>
          <w:color w:val="000000"/>
          <w:sz w:val="20"/>
          <w:szCs w:val="19"/>
        </w:rPr>
        <w:t>VDI Verein Deutscher Ingenieure e.V.</w:t>
      </w:r>
    </w:p>
    <w:p w14:paraId="3CF7F5C8"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2B6C11">
        <w:rPr>
          <w:rFonts w:ascii="Arial" w:hAnsi="Arial" w:cs="Arial"/>
          <w:color w:val="000000"/>
          <w:sz w:val="20"/>
          <w:szCs w:val="19"/>
          <w:lang w:val="en-US"/>
        </w:rPr>
        <w:t>WAGO GmbH &amp; Co. KG</w:t>
      </w:r>
    </w:p>
    <w:p w14:paraId="0F9CD5BF" w14:textId="77777777" w:rsidR="00026E98" w:rsidRPr="002B6C11" w:rsidRDefault="00026E98" w:rsidP="00026E9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proofErr w:type="spellStart"/>
      <w:r w:rsidRPr="002B6C11">
        <w:rPr>
          <w:rFonts w:ascii="Arial" w:hAnsi="Arial" w:cs="Arial"/>
          <w:color w:val="000000"/>
          <w:sz w:val="20"/>
          <w:szCs w:val="19"/>
          <w:lang w:val="en-US"/>
        </w:rPr>
        <w:t>Weidmüller</w:t>
      </w:r>
      <w:proofErr w:type="spellEnd"/>
      <w:r w:rsidRPr="002B6C11">
        <w:rPr>
          <w:rFonts w:ascii="Arial" w:hAnsi="Arial" w:cs="Arial"/>
          <w:color w:val="000000"/>
          <w:sz w:val="20"/>
          <w:szCs w:val="19"/>
          <w:lang w:val="en-US"/>
        </w:rPr>
        <w:t xml:space="preserve"> Interface GmbH &amp; Co. KG</w:t>
      </w:r>
    </w:p>
    <w:p w14:paraId="170354DF" w14:textId="75DB9BE4" w:rsidR="001D0DC4" w:rsidRPr="002B6C11" w:rsidRDefault="001D0DC4" w:rsidP="006236BF">
      <w:pPr>
        <w:widowControl w:val="0"/>
        <w:autoSpaceDE w:val="0"/>
        <w:autoSpaceDN w:val="0"/>
        <w:adjustRightInd w:val="0"/>
        <w:spacing w:after="160" w:line="270" w:lineRule="exact"/>
        <w:jc w:val="both"/>
        <w:rPr>
          <w:rFonts w:ascii="Arial" w:hAnsi="Arial" w:cs="Arial"/>
          <w:color w:val="000000"/>
          <w:sz w:val="20"/>
          <w:szCs w:val="19"/>
          <w:lang w:val="en-US"/>
        </w:rPr>
      </w:pPr>
      <w:bookmarkStart w:id="0" w:name="_GoBack"/>
      <w:bookmarkEnd w:id="0"/>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15FD30C8" w:rsidR="00E13F6D" w:rsidRDefault="00026E98"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2B6C11" w:rsidRPr="00305348">
          <w:rPr>
            <w:rStyle w:val="Hyperlink"/>
            <w:rFonts w:ascii="Arial" w:hAnsi="Arial" w:cs="Arial"/>
            <w:sz w:val="20"/>
            <w:szCs w:val="19"/>
          </w:rPr>
          <w:t>https://www.hshl.de/perspektive-karriere/</w:t>
        </w:r>
      </w:hyperlink>
    </w:p>
    <w:p w14:paraId="0FECD190" w14:textId="77777777" w:rsidR="002B6C11" w:rsidRPr="00E13F6D" w:rsidRDefault="002B6C11"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417AC7F"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071A58">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0B4534"/>
    <w:multiLevelType w:val="hybridMultilevel"/>
    <w:tmpl w:val="1C5A2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6"/>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26E98"/>
    <w:rsid w:val="00071A3C"/>
    <w:rsid w:val="00071A58"/>
    <w:rsid w:val="00090022"/>
    <w:rsid w:val="000B0DE4"/>
    <w:rsid w:val="00144B1D"/>
    <w:rsid w:val="00152262"/>
    <w:rsid w:val="00160DAF"/>
    <w:rsid w:val="001A7E32"/>
    <w:rsid w:val="001C211D"/>
    <w:rsid w:val="001C3C8A"/>
    <w:rsid w:val="001C7FD2"/>
    <w:rsid w:val="001D0DC4"/>
    <w:rsid w:val="00210406"/>
    <w:rsid w:val="00280AD7"/>
    <w:rsid w:val="002B6C11"/>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66E82"/>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2B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06385648">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hshl.de/perspektive-karriere/" TargetMode="External"/><Relationship Id="rId4" Type="http://schemas.openxmlformats.org/officeDocument/2006/relationships/settings" Target="settings.xml"/><Relationship Id="rId9" Type="http://schemas.openxmlformats.org/officeDocument/2006/relationships/hyperlink" Target="https://www.hshl.de/perspektive-karrier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C77B9-E732-4326-AC61-EB6A5545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2840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2022-10-05T15:33:00Z</dcterms:created>
  <dcterms:modified xsi:type="dcterms:W3CDTF">2022-10-17T14:32:00Z</dcterms:modified>
</cp:coreProperties>
</file>