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770F627" w:rsidR="00986B1C" w:rsidRPr="00384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8F62F6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D1D05">
                              <w:rPr>
                                <w:rFonts w:ascii="Arial" w:hAnsi="Arial" w:cs="Arial"/>
                                <w:bCs/>
                                <w:color w:val="000000"/>
                                <w:sz w:val="13"/>
                                <w:szCs w:val="13"/>
                              </w:rPr>
                              <w:t>1</w:t>
                            </w:r>
                            <w:r w:rsidR="003627E6">
                              <w:rPr>
                                <w:rFonts w:ascii="Arial" w:hAnsi="Arial" w:cs="Arial"/>
                                <w:bCs/>
                                <w:color w:val="000000"/>
                                <w:sz w:val="13"/>
                                <w:szCs w:val="13"/>
                              </w:rPr>
                              <w:t>6</w:t>
                            </w:r>
                            <w:r w:rsidR="00FA1312" w:rsidRPr="00986B1C">
                              <w:rPr>
                                <w:rFonts w:ascii="Arial" w:hAnsi="Arial" w:cs="Arial"/>
                                <w:bCs/>
                                <w:color w:val="000000"/>
                                <w:sz w:val="13"/>
                                <w:szCs w:val="13"/>
                              </w:rPr>
                              <w:t xml:space="preserve">. </w:t>
                            </w:r>
                            <w:r w:rsidR="000B480F">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8F62F6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D1D05">
                        <w:rPr>
                          <w:rFonts w:ascii="Arial" w:hAnsi="Arial" w:cs="Arial"/>
                          <w:bCs/>
                          <w:color w:val="000000"/>
                          <w:sz w:val="13"/>
                          <w:szCs w:val="13"/>
                        </w:rPr>
                        <w:t>1</w:t>
                      </w:r>
                      <w:r w:rsidR="003627E6">
                        <w:rPr>
                          <w:rFonts w:ascii="Arial" w:hAnsi="Arial" w:cs="Arial"/>
                          <w:bCs/>
                          <w:color w:val="000000"/>
                          <w:sz w:val="13"/>
                          <w:szCs w:val="13"/>
                        </w:rPr>
                        <w:t>6</w:t>
                      </w:r>
                      <w:r w:rsidR="00FA1312" w:rsidRPr="00986B1C">
                        <w:rPr>
                          <w:rFonts w:ascii="Arial" w:hAnsi="Arial" w:cs="Arial"/>
                          <w:bCs/>
                          <w:color w:val="000000"/>
                          <w:sz w:val="13"/>
                          <w:szCs w:val="13"/>
                        </w:rPr>
                        <w:t xml:space="preserve">. </w:t>
                      </w:r>
                      <w:r w:rsidR="000B480F">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3D6735E" w:rsidR="001C7FD2" w:rsidRPr="00920164" w:rsidRDefault="003627E6" w:rsidP="001C7FD2">
                            <w:pPr>
                              <w:spacing w:after="85" w:line="172" w:lineRule="atLeast"/>
                              <w:rPr>
                                <w:rFonts w:ascii="Arial" w:hAnsi="Arial" w:cs="Arial"/>
                                <w:b/>
                                <w:sz w:val="13"/>
                                <w:szCs w:val="13"/>
                              </w:rPr>
                            </w:pPr>
                            <w:r>
                              <w:rPr>
                                <w:rFonts w:ascii="Arial" w:hAnsi="Arial" w:cs="Arial"/>
                                <w:b/>
                                <w:bCs/>
                                <w:color w:val="000000"/>
                                <w:sz w:val="13"/>
                                <w:szCs w:val="13"/>
                              </w:rPr>
                              <w:t>Hamm</w:t>
                            </w:r>
                            <w:r w:rsidR="000B480F">
                              <w:rPr>
                                <w:rFonts w:ascii="Arial" w:hAnsi="Arial" w:cs="Arial"/>
                                <w:b/>
                                <w:bCs/>
                                <w:color w:val="000000"/>
                                <w:sz w:val="13"/>
                                <w:szCs w:val="13"/>
                              </w:rPr>
                              <w:t xml:space="preserve">, </w:t>
                            </w:r>
                            <w:r w:rsidR="00CD1D05">
                              <w:rPr>
                                <w:rFonts w:ascii="Arial" w:hAnsi="Arial" w:cs="Arial"/>
                                <w:b/>
                                <w:bCs/>
                                <w:color w:val="000000"/>
                                <w:sz w:val="13"/>
                                <w:szCs w:val="13"/>
                              </w:rPr>
                              <w:t>1</w:t>
                            </w:r>
                            <w:r>
                              <w:rPr>
                                <w:rFonts w:ascii="Arial" w:hAnsi="Arial" w:cs="Arial"/>
                                <w:b/>
                                <w:bCs/>
                                <w:color w:val="000000"/>
                                <w:sz w:val="13"/>
                                <w:szCs w:val="13"/>
                              </w:rPr>
                              <w:t>6</w:t>
                            </w:r>
                            <w:r w:rsidR="000B480F">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3D6735E" w:rsidR="001C7FD2" w:rsidRPr="00920164" w:rsidRDefault="003627E6" w:rsidP="001C7FD2">
                      <w:pPr>
                        <w:spacing w:after="85" w:line="172" w:lineRule="atLeast"/>
                        <w:rPr>
                          <w:rFonts w:ascii="Arial" w:hAnsi="Arial" w:cs="Arial"/>
                          <w:b/>
                          <w:sz w:val="13"/>
                          <w:szCs w:val="13"/>
                        </w:rPr>
                      </w:pPr>
                      <w:r>
                        <w:rPr>
                          <w:rFonts w:ascii="Arial" w:hAnsi="Arial" w:cs="Arial"/>
                          <w:b/>
                          <w:bCs/>
                          <w:color w:val="000000"/>
                          <w:sz w:val="13"/>
                          <w:szCs w:val="13"/>
                        </w:rPr>
                        <w:t>Hamm</w:t>
                      </w:r>
                      <w:r w:rsidR="000B480F">
                        <w:rPr>
                          <w:rFonts w:ascii="Arial" w:hAnsi="Arial" w:cs="Arial"/>
                          <w:b/>
                          <w:bCs/>
                          <w:color w:val="000000"/>
                          <w:sz w:val="13"/>
                          <w:szCs w:val="13"/>
                        </w:rPr>
                        <w:t xml:space="preserve">, </w:t>
                      </w:r>
                      <w:r w:rsidR="00CD1D05">
                        <w:rPr>
                          <w:rFonts w:ascii="Arial" w:hAnsi="Arial" w:cs="Arial"/>
                          <w:b/>
                          <w:bCs/>
                          <w:color w:val="000000"/>
                          <w:sz w:val="13"/>
                          <w:szCs w:val="13"/>
                        </w:rPr>
                        <w:t>1</w:t>
                      </w:r>
                      <w:r>
                        <w:rPr>
                          <w:rFonts w:ascii="Arial" w:hAnsi="Arial" w:cs="Arial"/>
                          <w:b/>
                          <w:bCs/>
                          <w:color w:val="000000"/>
                          <w:sz w:val="13"/>
                          <w:szCs w:val="13"/>
                        </w:rPr>
                        <w:t>6</w:t>
                      </w:r>
                      <w:r w:rsidR="000B480F">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3627E6">
        <w:rPr>
          <w:rFonts w:ascii="Arial" w:hAnsi="Arial" w:cs="Arial"/>
          <w:b/>
          <w:color w:val="000000"/>
          <w:sz w:val="20"/>
          <w:szCs w:val="19"/>
        </w:rPr>
        <w:t>Prof. Dr. Silke Jörgens auf 3. Platz bei „Professor des Jahres“ Wettbewerb</w:t>
      </w:r>
    </w:p>
    <w:p w14:paraId="7919BB44" w14:textId="701557C7" w:rsidR="00D90EA4" w:rsidRDefault="003627E6"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Prof. Dr. Silke Jörgens, </w:t>
      </w:r>
      <w:r w:rsidRPr="003627E6">
        <w:rPr>
          <w:rFonts w:ascii="Arial" w:hAnsi="Arial" w:cs="Arial"/>
          <w:color w:val="000000"/>
          <w:sz w:val="20"/>
          <w:szCs w:val="19"/>
        </w:rPr>
        <w:t xml:space="preserve">Lehrgebiet </w:t>
      </w:r>
      <w:r>
        <w:rPr>
          <w:rFonts w:ascii="Arial" w:hAnsi="Arial" w:cs="Arial"/>
          <w:color w:val="000000"/>
          <w:sz w:val="20"/>
          <w:szCs w:val="19"/>
        </w:rPr>
        <w:t>„</w:t>
      </w:r>
      <w:r w:rsidRPr="003627E6">
        <w:rPr>
          <w:rFonts w:ascii="Arial" w:hAnsi="Arial" w:cs="Arial"/>
          <w:color w:val="000000"/>
          <w:sz w:val="20"/>
          <w:szCs w:val="19"/>
        </w:rPr>
        <w:t>Wirtschaftspsychologische Grundlagen</w:t>
      </w:r>
      <w:r>
        <w:rPr>
          <w:rFonts w:ascii="Arial" w:hAnsi="Arial" w:cs="Arial"/>
          <w:color w:val="000000"/>
          <w:sz w:val="20"/>
          <w:szCs w:val="19"/>
        </w:rPr>
        <w:t>“ an der Hochschule Hamm-Lippstadt (HSHL), hat den 3. Platz beim Wettbewerb „Professor des Jahres“ in der Kategorie „</w:t>
      </w:r>
      <w:r w:rsidRPr="003627E6">
        <w:rPr>
          <w:rFonts w:ascii="Arial" w:hAnsi="Arial" w:cs="Arial"/>
          <w:color w:val="000000"/>
          <w:sz w:val="20"/>
          <w:szCs w:val="19"/>
        </w:rPr>
        <w:t>Geistes-/Gesellschafts</w:t>
      </w:r>
      <w:r>
        <w:rPr>
          <w:rFonts w:ascii="Arial" w:hAnsi="Arial" w:cs="Arial"/>
          <w:color w:val="000000"/>
          <w:sz w:val="20"/>
          <w:szCs w:val="19"/>
        </w:rPr>
        <w:t>-</w:t>
      </w:r>
      <w:r w:rsidRPr="003627E6">
        <w:rPr>
          <w:rFonts w:ascii="Arial" w:hAnsi="Arial" w:cs="Arial"/>
          <w:color w:val="000000"/>
          <w:sz w:val="20"/>
          <w:szCs w:val="19"/>
        </w:rPr>
        <w:t>/Kulturwissenschaften</w:t>
      </w:r>
      <w:r>
        <w:rPr>
          <w:rFonts w:ascii="Arial" w:hAnsi="Arial" w:cs="Arial"/>
          <w:color w:val="000000"/>
          <w:sz w:val="20"/>
          <w:szCs w:val="19"/>
        </w:rPr>
        <w:t xml:space="preserve">“ gewonnen. An der HSHL lehrt sie im Studiengang „Interkulturelle Wirtschaftspsychologie“ und war überrascht, als sie von der Platzierung erfuhr: „Damit habe ich nicht gerechnet, aber mich natürlich sehr gefreut.“ Der Preis wird von einer unabhängigen Jury </w:t>
      </w:r>
      <w:r w:rsidRPr="003627E6">
        <w:rPr>
          <w:rFonts w:ascii="Arial" w:hAnsi="Arial" w:cs="Arial"/>
          <w:color w:val="000000"/>
          <w:sz w:val="20"/>
          <w:szCs w:val="19"/>
        </w:rPr>
        <w:t>unter dem Vorsitz des ehemaligen Rektors der Universität Duisburg-Essen, Prof. Dr. Ulrich Radtke,</w:t>
      </w:r>
      <w:r>
        <w:rPr>
          <w:rFonts w:ascii="Arial" w:hAnsi="Arial" w:cs="Arial"/>
          <w:color w:val="000000"/>
          <w:sz w:val="20"/>
          <w:szCs w:val="19"/>
        </w:rPr>
        <w:t xml:space="preserve"> auf Basis von Nominierungsvorschlägen durch Studierende vergeben. </w:t>
      </w:r>
    </w:p>
    <w:p w14:paraId="73FDA6C5" w14:textId="32BF524B" w:rsidR="003627E6" w:rsidRDefault="003627E6"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3627E6">
        <w:rPr>
          <w:rFonts w:ascii="Arial" w:hAnsi="Arial" w:cs="Arial"/>
          <w:color w:val="000000"/>
          <w:sz w:val="20"/>
          <w:szCs w:val="19"/>
        </w:rPr>
        <w:t>Sie beantwortet jede Frage ohne Zweifel und geht tief darauf ein. Sie gibt sich viel Mühe, damit jeder zufrieden ist</w:t>
      </w:r>
      <w:r>
        <w:rPr>
          <w:rFonts w:ascii="Arial" w:hAnsi="Arial" w:cs="Arial"/>
          <w:color w:val="000000"/>
          <w:sz w:val="20"/>
          <w:szCs w:val="19"/>
        </w:rPr>
        <w:t>“, lautet ein Feedback aus der Nomin</w:t>
      </w:r>
      <w:r w:rsidR="001253AD">
        <w:rPr>
          <w:rFonts w:ascii="Arial" w:hAnsi="Arial" w:cs="Arial"/>
          <w:color w:val="000000"/>
          <w:sz w:val="20"/>
          <w:szCs w:val="19"/>
        </w:rPr>
        <w:t>i</w:t>
      </w:r>
      <w:r>
        <w:rPr>
          <w:rFonts w:ascii="Arial" w:hAnsi="Arial" w:cs="Arial"/>
          <w:color w:val="000000"/>
          <w:sz w:val="20"/>
          <w:szCs w:val="19"/>
        </w:rPr>
        <w:t>erungsdatenbank</w:t>
      </w:r>
      <w:r w:rsidR="001253AD">
        <w:rPr>
          <w:rFonts w:ascii="Arial" w:hAnsi="Arial" w:cs="Arial"/>
          <w:color w:val="000000"/>
          <w:sz w:val="20"/>
          <w:szCs w:val="19"/>
        </w:rPr>
        <w:t xml:space="preserve"> des diesjährigen Wettbewerbs</w:t>
      </w:r>
      <w:r>
        <w:rPr>
          <w:rFonts w:ascii="Arial" w:hAnsi="Arial" w:cs="Arial"/>
          <w:color w:val="000000"/>
          <w:sz w:val="20"/>
          <w:szCs w:val="19"/>
        </w:rPr>
        <w:t xml:space="preserve">. Es spiegelt gut wieder, was Prof. Jörgens in ihren Lehrveranstaltungen am wichtigsten ist: </w:t>
      </w:r>
      <w:r w:rsidR="008E1E1A" w:rsidRPr="008E1E1A">
        <w:rPr>
          <w:rFonts w:ascii="Arial" w:hAnsi="Arial" w:cs="Arial"/>
          <w:color w:val="000000"/>
          <w:sz w:val="20"/>
          <w:szCs w:val="19"/>
        </w:rPr>
        <w:t>„Ich versuche wo möglich Praxisbezug einzubauen und vor allem auch Begeisterung für das Fach rüberzubringen. Gerade die Interaktion mit den Studierenden ist mir sehr wichtig, deshalb lasse ich immer viel Platz für Fragen</w:t>
      </w:r>
      <w:r>
        <w:rPr>
          <w:rFonts w:ascii="Arial" w:hAnsi="Arial" w:cs="Arial"/>
          <w:color w:val="000000"/>
          <w:sz w:val="20"/>
          <w:szCs w:val="19"/>
        </w:rPr>
        <w:t>“, so die HSHL-Lehrende, die seit Februar 2020 Teil des HSHL-Teams ist.</w:t>
      </w:r>
      <w:bookmarkStart w:id="0" w:name="_GoBack"/>
      <w:bookmarkEnd w:id="0"/>
    </w:p>
    <w:p w14:paraId="5062628C" w14:textId="325E4FCF" w:rsidR="003627E6" w:rsidRPr="003627E6" w:rsidRDefault="003627E6" w:rsidP="003627E6">
      <w:pPr>
        <w:widowControl w:val="0"/>
        <w:autoSpaceDE w:val="0"/>
        <w:autoSpaceDN w:val="0"/>
        <w:adjustRightInd w:val="0"/>
        <w:spacing w:after="160" w:line="270" w:lineRule="exact"/>
        <w:jc w:val="both"/>
        <w:rPr>
          <w:rFonts w:ascii="Arial" w:hAnsi="Arial" w:cs="Arial"/>
          <w:b/>
          <w:color w:val="000000"/>
          <w:sz w:val="20"/>
          <w:szCs w:val="19"/>
        </w:rPr>
      </w:pPr>
      <w:r w:rsidRPr="003627E6">
        <w:rPr>
          <w:rFonts w:ascii="Arial" w:hAnsi="Arial" w:cs="Arial"/>
          <w:b/>
          <w:color w:val="000000"/>
          <w:sz w:val="20"/>
          <w:szCs w:val="19"/>
        </w:rPr>
        <w:t>Zum Wettbewerb</w:t>
      </w:r>
    </w:p>
    <w:p w14:paraId="696B8759" w14:textId="704BC02B" w:rsidR="003627E6" w:rsidRPr="003627E6" w:rsidRDefault="001253AD" w:rsidP="003627E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3627E6" w:rsidRPr="003627E6">
        <w:rPr>
          <w:rFonts w:ascii="Arial" w:hAnsi="Arial" w:cs="Arial"/>
          <w:color w:val="000000"/>
          <w:sz w:val="20"/>
          <w:szCs w:val="19"/>
        </w:rPr>
        <w:t>Professor des Jahres</w:t>
      </w:r>
      <w:r>
        <w:rPr>
          <w:rFonts w:ascii="Arial" w:hAnsi="Arial" w:cs="Arial"/>
          <w:color w:val="000000"/>
          <w:sz w:val="20"/>
          <w:szCs w:val="19"/>
        </w:rPr>
        <w:t>“</w:t>
      </w:r>
      <w:r w:rsidR="003627E6" w:rsidRPr="003627E6">
        <w:rPr>
          <w:rFonts w:ascii="Arial" w:hAnsi="Arial" w:cs="Arial"/>
          <w:color w:val="000000"/>
          <w:sz w:val="20"/>
          <w:szCs w:val="19"/>
        </w:rPr>
        <w:t xml:space="preserve"> zeichnet Professorinnen und Professoren aus, die ihre Studierenden in besonderer Weise bei der Berufsvorbereitung unterstützen. Durch die </w:t>
      </w:r>
      <w:proofErr w:type="spellStart"/>
      <w:r w:rsidR="003627E6" w:rsidRPr="003627E6">
        <w:rPr>
          <w:rFonts w:ascii="Arial" w:hAnsi="Arial" w:cs="Arial"/>
          <w:color w:val="000000"/>
          <w:sz w:val="20"/>
          <w:szCs w:val="19"/>
        </w:rPr>
        <w:t>coronabedingte</w:t>
      </w:r>
      <w:proofErr w:type="spellEnd"/>
      <w:r w:rsidR="003627E6" w:rsidRPr="003627E6">
        <w:rPr>
          <w:rFonts w:ascii="Arial" w:hAnsi="Arial" w:cs="Arial"/>
          <w:color w:val="000000"/>
          <w:sz w:val="20"/>
          <w:szCs w:val="19"/>
        </w:rPr>
        <w:t xml:space="preserve"> Schließung der Hochschulen sind große Barrieren zwischen Lehrenden und Lernenden, Arbeitgebern und Berufseinsteigern entstanden. Sprechstunden, Praktika, Jobmessen, Erfahrungsaustausch - all das konnte höchstens virtuell stattfinden.</w:t>
      </w:r>
    </w:p>
    <w:p w14:paraId="5D345026" w14:textId="77777777" w:rsidR="003627E6" w:rsidRPr="003627E6" w:rsidRDefault="003627E6" w:rsidP="003627E6">
      <w:pPr>
        <w:widowControl w:val="0"/>
        <w:autoSpaceDE w:val="0"/>
        <w:autoSpaceDN w:val="0"/>
        <w:adjustRightInd w:val="0"/>
        <w:spacing w:after="160" w:line="270" w:lineRule="exact"/>
        <w:jc w:val="both"/>
        <w:rPr>
          <w:rFonts w:ascii="Arial" w:hAnsi="Arial" w:cs="Arial"/>
          <w:color w:val="000000"/>
          <w:sz w:val="20"/>
          <w:szCs w:val="19"/>
        </w:rPr>
      </w:pPr>
      <w:r w:rsidRPr="003627E6">
        <w:rPr>
          <w:rFonts w:ascii="Arial" w:hAnsi="Arial" w:cs="Arial"/>
          <w:color w:val="000000"/>
          <w:sz w:val="20"/>
          <w:szCs w:val="19"/>
        </w:rPr>
        <w:t>Und doch gibt es Hochschullehrer/innen, die diese Krise als besondere Herausforderung verstanden haben. Die trotzdem mit Rat und Tat für Ihre Studierenden erreichbar waren. Die den Kontakt zur Berufswelt nicht haben abreißen lassen. Die nicht aufgehört haben, Arbeitgeber auf gute Absolventen und Absolventen auf gute Arbeitgeber hinzuweisen. Und die dafür neue Wege der digitalen Kommunikation entwickelt haben.</w:t>
      </w:r>
    </w:p>
    <w:p w14:paraId="737F0BA3" w14:textId="1CACEDCA" w:rsidR="003627E6" w:rsidRPr="000B480F" w:rsidRDefault="003627E6" w:rsidP="003627E6">
      <w:pPr>
        <w:widowControl w:val="0"/>
        <w:autoSpaceDE w:val="0"/>
        <w:autoSpaceDN w:val="0"/>
        <w:adjustRightInd w:val="0"/>
        <w:spacing w:after="160" w:line="270" w:lineRule="exact"/>
        <w:jc w:val="both"/>
        <w:rPr>
          <w:rFonts w:ascii="Arial" w:hAnsi="Arial" w:cs="Arial"/>
          <w:color w:val="000000"/>
          <w:sz w:val="20"/>
          <w:szCs w:val="19"/>
        </w:rPr>
      </w:pPr>
      <w:r w:rsidRPr="003627E6">
        <w:rPr>
          <w:rFonts w:ascii="Arial" w:hAnsi="Arial" w:cs="Arial"/>
          <w:color w:val="000000"/>
          <w:sz w:val="20"/>
          <w:szCs w:val="19"/>
        </w:rPr>
        <w:t xml:space="preserve">Diese Professorinnen und Professoren zeichnen wir mit dem Titel </w:t>
      </w:r>
      <w:r w:rsidR="001253AD">
        <w:rPr>
          <w:rFonts w:ascii="Arial" w:hAnsi="Arial" w:cs="Arial"/>
          <w:color w:val="000000"/>
          <w:sz w:val="20"/>
          <w:szCs w:val="19"/>
        </w:rPr>
        <w:t>„</w:t>
      </w:r>
      <w:r w:rsidRPr="003627E6">
        <w:rPr>
          <w:rFonts w:ascii="Arial" w:hAnsi="Arial" w:cs="Arial"/>
          <w:color w:val="000000"/>
          <w:sz w:val="20"/>
          <w:szCs w:val="19"/>
        </w:rPr>
        <w:t>Professor des Jahres</w:t>
      </w:r>
      <w:r w:rsidR="001253AD">
        <w:rPr>
          <w:rFonts w:ascii="Arial" w:hAnsi="Arial" w:cs="Arial"/>
          <w:color w:val="000000"/>
          <w:sz w:val="20"/>
          <w:szCs w:val="19"/>
        </w:rPr>
        <w:t>“</w:t>
      </w:r>
      <w:r w:rsidRPr="003627E6">
        <w:rPr>
          <w:rFonts w:ascii="Arial" w:hAnsi="Arial" w:cs="Arial"/>
          <w:color w:val="000000"/>
          <w:sz w:val="20"/>
          <w:szCs w:val="19"/>
        </w:rPr>
        <w:t xml:space="preserve"> aus.</w:t>
      </w:r>
    </w:p>
    <w:p w14:paraId="170354DF" w14:textId="312B1A40" w:rsidR="001D0DC4" w:rsidRDefault="00A66EB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 </w:t>
      </w: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07CD477" w14:textId="761E3525" w:rsidR="00384B1C" w:rsidRDefault="008E1E1A"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1253AD" w:rsidRPr="00EC1C1D">
          <w:rPr>
            <w:rStyle w:val="Hyperlink"/>
            <w:rFonts w:ascii="Arial" w:hAnsi="Arial" w:cs="Arial"/>
            <w:sz w:val="20"/>
            <w:szCs w:val="19"/>
          </w:rPr>
          <w:t>https://www.hshl.de/personen/prof-dr-silke-j%C3%B6rgens</w:t>
        </w:r>
      </w:hyperlink>
    </w:p>
    <w:p w14:paraId="2F9E5346" w14:textId="0207E949" w:rsidR="001253AD" w:rsidRDefault="008E1E1A"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1253AD" w:rsidRPr="00EC1C1D">
          <w:rPr>
            <w:rStyle w:val="Hyperlink"/>
            <w:rFonts w:ascii="Arial" w:hAnsi="Arial" w:cs="Arial"/>
            <w:sz w:val="20"/>
            <w:szCs w:val="19"/>
          </w:rPr>
          <w:t>https://www.hshl.de/iwp</w:t>
        </w:r>
      </w:hyperlink>
    </w:p>
    <w:p w14:paraId="4CE3B4F9" w14:textId="199B3A8C" w:rsidR="001253AD" w:rsidRDefault="008E1E1A"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1253AD" w:rsidRPr="00EC1C1D">
          <w:rPr>
            <w:rStyle w:val="Hyperlink"/>
            <w:rFonts w:ascii="Arial" w:hAnsi="Arial" w:cs="Arial"/>
            <w:sz w:val="20"/>
            <w:szCs w:val="19"/>
          </w:rPr>
          <w:t>https://professordesjahres.de/</w:t>
        </w:r>
      </w:hyperlink>
    </w:p>
    <w:p w14:paraId="2D9975FE" w14:textId="77777777" w:rsidR="001253AD" w:rsidRPr="00E13F6D" w:rsidRDefault="001253A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 xml:space="preserve">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03F6" w14:textId="77777777" w:rsidR="002F15B3" w:rsidRDefault="002F15B3" w:rsidP="00986B1C">
      <w:r>
        <w:separator/>
      </w:r>
    </w:p>
  </w:endnote>
  <w:endnote w:type="continuationSeparator" w:id="0">
    <w:p w14:paraId="68CE0DF2" w14:textId="77777777" w:rsidR="002F15B3" w:rsidRDefault="002F15B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EFA5" w14:textId="77777777" w:rsidR="002F15B3" w:rsidRDefault="002F15B3" w:rsidP="00986B1C">
      <w:r>
        <w:separator/>
      </w:r>
    </w:p>
  </w:footnote>
  <w:footnote w:type="continuationSeparator" w:id="0">
    <w:p w14:paraId="1376A8A0" w14:textId="77777777" w:rsidR="002F15B3" w:rsidRDefault="002F15B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B480F"/>
    <w:rsid w:val="000D2B1A"/>
    <w:rsid w:val="001222E8"/>
    <w:rsid w:val="001253AD"/>
    <w:rsid w:val="00144B1D"/>
    <w:rsid w:val="00152262"/>
    <w:rsid w:val="00160DAF"/>
    <w:rsid w:val="00161F7E"/>
    <w:rsid w:val="001A7E32"/>
    <w:rsid w:val="001C3C8A"/>
    <w:rsid w:val="001C7FD2"/>
    <w:rsid w:val="001D0DC4"/>
    <w:rsid w:val="00210406"/>
    <w:rsid w:val="00280AD7"/>
    <w:rsid w:val="002C33DD"/>
    <w:rsid w:val="002D45C1"/>
    <w:rsid w:val="002F15B3"/>
    <w:rsid w:val="0030415E"/>
    <w:rsid w:val="0031133C"/>
    <w:rsid w:val="0031752D"/>
    <w:rsid w:val="003627E6"/>
    <w:rsid w:val="00384B1C"/>
    <w:rsid w:val="00393555"/>
    <w:rsid w:val="003B7CC5"/>
    <w:rsid w:val="003E3B74"/>
    <w:rsid w:val="003E71C1"/>
    <w:rsid w:val="004407A9"/>
    <w:rsid w:val="0046388E"/>
    <w:rsid w:val="004D2E82"/>
    <w:rsid w:val="004D62EF"/>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C6609"/>
    <w:rsid w:val="007D070D"/>
    <w:rsid w:val="007E784D"/>
    <w:rsid w:val="007F31D7"/>
    <w:rsid w:val="00822FE9"/>
    <w:rsid w:val="00863152"/>
    <w:rsid w:val="00877934"/>
    <w:rsid w:val="00897A5C"/>
    <w:rsid w:val="008D2C20"/>
    <w:rsid w:val="008E1E1A"/>
    <w:rsid w:val="008E6953"/>
    <w:rsid w:val="008F308D"/>
    <w:rsid w:val="008F4B39"/>
    <w:rsid w:val="00920164"/>
    <w:rsid w:val="009611A3"/>
    <w:rsid w:val="00980D42"/>
    <w:rsid w:val="00986B1C"/>
    <w:rsid w:val="009920A3"/>
    <w:rsid w:val="009C0F61"/>
    <w:rsid w:val="009E0E0E"/>
    <w:rsid w:val="00A050D1"/>
    <w:rsid w:val="00A1275D"/>
    <w:rsid w:val="00A2167D"/>
    <w:rsid w:val="00A548B7"/>
    <w:rsid w:val="00A57DB0"/>
    <w:rsid w:val="00A66EBC"/>
    <w:rsid w:val="00A85DE0"/>
    <w:rsid w:val="00AC32BE"/>
    <w:rsid w:val="00AD53DA"/>
    <w:rsid w:val="00BB1F25"/>
    <w:rsid w:val="00C548FB"/>
    <w:rsid w:val="00C63DD2"/>
    <w:rsid w:val="00C662D2"/>
    <w:rsid w:val="00C748AD"/>
    <w:rsid w:val="00C87A23"/>
    <w:rsid w:val="00C94D28"/>
    <w:rsid w:val="00CD166A"/>
    <w:rsid w:val="00CD1D05"/>
    <w:rsid w:val="00CF27E3"/>
    <w:rsid w:val="00CF7704"/>
    <w:rsid w:val="00CF7D27"/>
    <w:rsid w:val="00D7612F"/>
    <w:rsid w:val="00D832E7"/>
    <w:rsid w:val="00D90EA4"/>
    <w:rsid w:val="00DE13D3"/>
    <w:rsid w:val="00DF023E"/>
    <w:rsid w:val="00DF4FE0"/>
    <w:rsid w:val="00DF7DBD"/>
    <w:rsid w:val="00E0566E"/>
    <w:rsid w:val="00E13F6D"/>
    <w:rsid w:val="00E62914"/>
    <w:rsid w:val="00E838DC"/>
    <w:rsid w:val="00EA53EA"/>
    <w:rsid w:val="00F11B9E"/>
    <w:rsid w:val="00F2007D"/>
    <w:rsid w:val="00F7107D"/>
    <w:rsid w:val="00FA1312"/>
    <w:rsid w:val="00FB53C0"/>
    <w:rsid w:val="00FC4DE0"/>
    <w:rsid w:val="00FD482B"/>
    <w:rsid w:val="00FE2E4E"/>
    <w:rsid w:val="00FF0C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8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51878519">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28956187">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essordesjahres.de/" TargetMode="External"/><Relationship Id="rId5" Type="http://schemas.openxmlformats.org/officeDocument/2006/relationships/webSettings" Target="webSettings.xml"/><Relationship Id="rId10" Type="http://schemas.openxmlformats.org/officeDocument/2006/relationships/hyperlink" Target="https://www.hshl.de/iwp" TargetMode="External"/><Relationship Id="rId4" Type="http://schemas.openxmlformats.org/officeDocument/2006/relationships/settings" Target="settings.xml"/><Relationship Id="rId9" Type="http://schemas.openxmlformats.org/officeDocument/2006/relationships/hyperlink" Target="https://www.hshl.de/personen/prof-dr-silke-j%C3%B6rgens"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4E19-EB62-4900-9165-F66DBBCB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Hochschule Hamm-Lippstadt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Engels, Alexandra</cp:lastModifiedBy>
  <cp:revision>3</cp:revision>
  <cp:lastPrinted>2016-11-27T09:29:00Z</cp:lastPrinted>
  <dcterms:created xsi:type="dcterms:W3CDTF">2022-11-10T15:06:00Z</dcterms:created>
  <dcterms:modified xsi:type="dcterms:W3CDTF">2022-11-16T12:38:00Z</dcterms:modified>
</cp:coreProperties>
</file>