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522429C"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bookmarkStart w:id="0" w:name="_GoBack"/>
      <w:bookmarkEnd w:id="0"/>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11">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D81E90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53AAE">
                              <w:rPr>
                                <w:rFonts w:ascii="Arial" w:hAnsi="Arial" w:cs="Arial"/>
                                <w:bCs/>
                                <w:color w:val="000000"/>
                                <w:sz w:val="13"/>
                                <w:szCs w:val="13"/>
                              </w:rPr>
                              <w:t>30</w:t>
                            </w:r>
                            <w:r w:rsidR="00FA1312" w:rsidRPr="00986B1C">
                              <w:rPr>
                                <w:rFonts w:ascii="Arial" w:hAnsi="Arial" w:cs="Arial"/>
                                <w:bCs/>
                                <w:color w:val="000000"/>
                                <w:sz w:val="13"/>
                                <w:szCs w:val="13"/>
                              </w:rPr>
                              <w:t xml:space="preserve">. </w:t>
                            </w:r>
                            <w:r w:rsidR="00253AAE">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D81E90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53AAE">
                        <w:rPr>
                          <w:rFonts w:ascii="Arial" w:hAnsi="Arial" w:cs="Arial"/>
                          <w:bCs/>
                          <w:color w:val="000000"/>
                          <w:sz w:val="13"/>
                          <w:szCs w:val="13"/>
                        </w:rPr>
                        <w:t>30</w:t>
                      </w:r>
                      <w:r w:rsidR="00FA1312" w:rsidRPr="00986B1C">
                        <w:rPr>
                          <w:rFonts w:ascii="Arial" w:hAnsi="Arial" w:cs="Arial"/>
                          <w:bCs/>
                          <w:color w:val="000000"/>
                          <w:sz w:val="13"/>
                          <w:szCs w:val="13"/>
                        </w:rPr>
                        <w:t xml:space="preserve">. </w:t>
                      </w:r>
                      <w:r w:rsidR="00253AAE">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95CF80A" w:rsidR="001C7FD2" w:rsidRPr="00920164" w:rsidRDefault="00253AAE" w:rsidP="001C7FD2">
                            <w:pPr>
                              <w:spacing w:after="85" w:line="172" w:lineRule="atLeast"/>
                              <w:rPr>
                                <w:rFonts w:ascii="Arial" w:hAnsi="Arial" w:cs="Arial"/>
                                <w:b/>
                                <w:sz w:val="13"/>
                                <w:szCs w:val="13"/>
                              </w:rPr>
                            </w:pPr>
                            <w:r>
                              <w:rPr>
                                <w:rFonts w:ascii="Arial" w:hAnsi="Arial" w:cs="Arial"/>
                                <w:b/>
                                <w:bCs/>
                                <w:color w:val="000000"/>
                                <w:sz w:val="13"/>
                                <w:szCs w:val="13"/>
                              </w:rPr>
                              <w:t>Lippstadt, 30.11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95CF80A" w:rsidR="001C7FD2" w:rsidRPr="00920164" w:rsidRDefault="00253AAE" w:rsidP="001C7FD2">
                      <w:pPr>
                        <w:spacing w:after="85" w:line="172" w:lineRule="atLeast"/>
                        <w:rPr>
                          <w:rFonts w:ascii="Arial" w:hAnsi="Arial" w:cs="Arial"/>
                          <w:b/>
                          <w:sz w:val="13"/>
                          <w:szCs w:val="13"/>
                        </w:rPr>
                      </w:pPr>
                      <w:r>
                        <w:rPr>
                          <w:rFonts w:ascii="Arial" w:hAnsi="Arial" w:cs="Arial"/>
                          <w:b/>
                          <w:bCs/>
                          <w:color w:val="000000"/>
                          <w:sz w:val="13"/>
                          <w:szCs w:val="13"/>
                        </w:rPr>
                        <w:t>Lippstadt, 30.11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7B600F">
        <w:rPr>
          <w:rFonts w:ascii="Arial" w:hAnsi="Arial" w:cs="Arial"/>
          <w:b/>
          <w:color w:val="000000"/>
          <w:sz w:val="20"/>
          <w:szCs w:val="19"/>
        </w:rPr>
        <w:t>Forschungsprojekt zu Patientenfragebögen „MIA-PROM“ an der HSHL gestartet</w:t>
      </w:r>
    </w:p>
    <w:p w14:paraId="59B0E065" w14:textId="21DCE5DD" w:rsidR="007B600F" w:rsidRDefault="001D0DC4" w:rsidP="00986B1C">
      <w:pPr>
        <w:widowControl w:val="0"/>
        <w:autoSpaceDE w:val="0"/>
        <w:autoSpaceDN w:val="0"/>
        <w:adjustRightInd w:val="0"/>
        <w:spacing w:after="160" w:line="270" w:lineRule="exact"/>
        <w:jc w:val="both"/>
        <w:rPr>
          <w:rFonts w:ascii="Arial" w:hAnsi="Arial" w:cs="Arial"/>
          <w:sz w:val="20"/>
          <w:szCs w:val="20"/>
        </w:rPr>
      </w:pPr>
      <w:r>
        <w:rPr>
          <w:rFonts w:ascii="Arial" w:hAnsi="Arial" w:cs="Arial"/>
          <w:color w:val="000000"/>
          <w:sz w:val="20"/>
          <w:szCs w:val="19"/>
        </w:rPr>
        <w:t>A</w:t>
      </w:r>
      <w:r w:rsidR="00FB00CE">
        <w:rPr>
          <w:rFonts w:ascii="Arial" w:hAnsi="Arial" w:cs="Arial"/>
          <w:color w:val="000000"/>
          <w:sz w:val="20"/>
          <w:szCs w:val="19"/>
        </w:rPr>
        <w:t>n der Hochschule Hamm-Lippstadt</w:t>
      </w:r>
      <w:r w:rsidR="00843920">
        <w:rPr>
          <w:rFonts w:ascii="Arial" w:hAnsi="Arial" w:cs="Arial"/>
          <w:color w:val="000000"/>
          <w:sz w:val="20"/>
          <w:szCs w:val="19"/>
        </w:rPr>
        <w:t xml:space="preserve"> (HSHL)</w:t>
      </w:r>
      <w:r w:rsidR="00FB00CE">
        <w:rPr>
          <w:rFonts w:ascii="Arial" w:hAnsi="Arial" w:cs="Arial"/>
          <w:color w:val="000000"/>
          <w:sz w:val="20"/>
          <w:szCs w:val="19"/>
        </w:rPr>
        <w:t xml:space="preserve"> ist mit dem Kick-off am 25. November 2022 das Verbundprojekt „</w:t>
      </w:r>
      <w:r w:rsidR="00FB00CE" w:rsidRPr="00FB00CE">
        <w:rPr>
          <w:rFonts w:ascii="Arial" w:hAnsi="Arial" w:cs="Arial"/>
          <w:color w:val="000000"/>
          <w:sz w:val="20"/>
          <w:szCs w:val="19"/>
        </w:rPr>
        <w:t>Multimodale interaktive Assistenz zur digitalen Erhebung von Patient-</w:t>
      </w:r>
      <w:proofErr w:type="spellStart"/>
      <w:r w:rsidR="00FB00CE" w:rsidRPr="00FB00CE">
        <w:rPr>
          <w:rFonts w:ascii="Arial" w:hAnsi="Arial" w:cs="Arial"/>
          <w:color w:val="000000"/>
          <w:sz w:val="20"/>
          <w:szCs w:val="19"/>
        </w:rPr>
        <w:t>Reported</w:t>
      </w:r>
      <w:proofErr w:type="spellEnd"/>
      <w:r w:rsidR="00FB00CE" w:rsidRPr="00FB00CE">
        <w:rPr>
          <w:rFonts w:ascii="Arial" w:hAnsi="Arial" w:cs="Arial"/>
          <w:color w:val="000000"/>
          <w:sz w:val="20"/>
          <w:szCs w:val="19"/>
        </w:rPr>
        <w:t xml:space="preserve"> Outcome </w:t>
      </w:r>
      <w:proofErr w:type="spellStart"/>
      <w:r w:rsidR="00FB00CE" w:rsidRPr="00FB00CE">
        <w:rPr>
          <w:rFonts w:ascii="Arial" w:hAnsi="Arial" w:cs="Arial"/>
          <w:color w:val="000000"/>
          <w:sz w:val="20"/>
          <w:szCs w:val="19"/>
        </w:rPr>
        <w:t>Measures</w:t>
      </w:r>
      <w:proofErr w:type="spellEnd"/>
      <w:r w:rsidR="00FB00CE">
        <w:rPr>
          <w:rFonts w:ascii="Arial" w:hAnsi="Arial" w:cs="Arial"/>
          <w:color w:val="000000"/>
          <w:sz w:val="20"/>
          <w:szCs w:val="19"/>
        </w:rPr>
        <w:t>“ kurz „MIA</w:t>
      </w:r>
      <w:r w:rsidR="007B600F">
        <w:rPr>
          <w:rFonts w:ascii="Arial" w:hAnsi="Arial" w:cs="Arial"/>
          <w:color w:val="000000"/>
          <w:sz w:val="20"/>
          <w:szCs w:val="19"/>
        </w:rPr>
        <w:t>-</w:t>
      </w:r>
      <w:r w:rsidR="00FB00CE">
        <w:rPr>
          <w:rFonts w:ascii="Arial" w:hAnsi="Arial" w:cs="Arial"/>
          <w:color w:val="000000"/>
          <w:sz w:val="20"/>
          <w:szCs w:val="19"/>
        </w:rPr>
        <w:t>PROM“ gestartet</w:t>
      </w:r>
      <w:r w:rsidR="007B600F">
        <w:rPr>
          <w:rFonts w:ascii="Arial" w:hAnsi="Arial" w:cs="Arial"/>
          <w:color w:val="000000"/>
          <w:sz w:val="20"/>
          <w:szCs w:val="19"/>
        </w:rPr>
        <w:t>.</w:t>
      </w:r>
      <w:r w:rsidR="00FB00CE">
        <w:rPr>
          <w:rFonts w:ascii="Arial" w:hAnsi="Arial" w:cs="Arial"/>
          <w:color w:val="000000"/>
          <w:sz w:val="20"/>
          <w:szCs w:val="19"/>
        </w:rPr>
        <w:t xml:space="preserve"> </w:t>
      </w:r>
      <w:r w:rsidR="007B600F">
        <w:rPr>
          <w:rFonts w:ascii="Arial" w:hAnsi="Arial" w:cs="Arial"/>
          <w:color w:val="000000"/>
          <w:sz w:val="20"/>
          <w:szCs w:val="19"/>
        </w:rPr>
        <w:t>Es soll helfen</w:t>
      </w:r>
      <w:r w:rsidR="00843920">
        <w:rPr>
          <w:rFonts w:ascii="Arial" w:hAnsi="Arial" w:cs="Arial"/>
          <w:color w:val="000000"/>
          <w:sz w:val="20"/>
          <w:szCs w:val="19"/>
        </w:rPr>
        <w:t>,</w:t>
      </w:r>
      <w:r w:rsidR="00FB00CE">
        <w:rPr>
          <w:rFonts w:ascii="Arial" w:hAnsi="Arial" w:cs="Arial"/>
          <w:color w:val="000000"/>
          <w:sz w:val="20"/>
          <w:szCs w:val="19"/>
        </w:rPr>
        <w:t xml:space="preserve"> </w:t>
      </w:r>
      <w:r w:rsidR="00FB00CE" w:rsidRPr="00FB00CE">
        <w:rPr>
          <w:rFonts w:ascii="Arial" w:hAnsi="Arial" w:cs="Arial"/>
          <w:color w:val="000000"/>
          <w:sz w:val="20"/>
          <w:szCs w:val="19"/>
        </w:rPr>
        <w:t xml:space="preserve">klinik- und patientenseitige Hürden bei der Erhebung </w:t>
      </w:r>
      <w:r w:rsidR="00FB00CE">
        <w:rPr>
          <w:rFonts w:ascii="Arial" w:hAnsi="Arial" w:cs="Arial"/>
          <w:color w:val="000000"/>
          <w:sz w:val="20"/>
          <w:szCs w:val="19"/>
        </w:rPr>
        <w:t>sogenannter</w:t>
      </w:r>
      <w:r w:rsidR="00FB00CE" w:rsidRPr="00FB00CE">
        <w:rPr>
          <w:rFonts w:ascii="Arial" w:hAnsi="Arial" w:cs="Arial"/>
          <w:color w:val="000000"/>
          <w:sz w:val="20"/>
          <w:szCs w:val="19"/>
        </w:rPr>
        <w:t xml:space="preserve"> </w:t>
      </w:r>
      <w:r w:rsidR="00FB00CE">
        <w:rPr>
          <w:rFonts w:ascii="Arial" w:hAnsi="Arial" w:cs="Arial"/>
          <w:color w:val="000000"/>
          <w:sz w:val="20"/>
          <w:szCs w:val="19"/>
        </w:rPr>
        <w:t>„</w:t>
      </w:r>
      <w:r w:rsidR="00FB00CE" w:rsidRPr="00FB00CE">
        <w:rPr>
          <w:rFonts w:ascii="Arial" w:hAnsi="Arial" w:cs="Arial"/>
          <w:color w:val="000000"/>
          <w:sz w:val="20"/>
          <w:szCs w:val="19"/>
        </w:rPr>
        <w:t>Patient-</w:t>
      </w:r>
      <w:proofErr w:type="spellStart"/>
      <w:r w:rsidR="00FB00CE" w:rsidRPr="00FB00CE">
        <w:rPr>
          <w:rFonts w:ascii="Arial" w:hAnsi="Arial" w:cs="Arial"/>
          <w:color w:val="000000"/>
          <w:sz w:val="20"/>
          <w:szCs w:val="19"/>
        </w:rPr>
        <w:t>Reported</w:t>
      </w:r>
      <w:proofErr w:type="spellEnd"/>
      <w:r w:rsidR="00FB00CE" w:rsidRPr="00FB00CE">
        <w:rPr>
          <w:rFonts w:ascii="Arial" w:hAnsi="Arial" w:cs="Arial"/>
          <w:color w:val="000000"/>
          <w:sz w:val="20"/>
          <w:szCs w:val="19"/>
        </w:rPr>
        <w:t xml:space="preserve"> Outcome </w:t>
      </w:r>
      <w:proofErr w:type="spellStart"/>
      <w:r w:rsidR="00FB00CE" w:rsidRPr="00FB00CE">
        <w:rPr>
          <w:rFonts w:ascii="Arial" w:hAnsi="Arial" w:cs="Arial"/>
          <w:color w:val="000000"/>
          <w:sz w:val="20"/>
          <w:szCs w:val="19"/>
        </w:rPr>
        <w:t>Measures</w:t>
      </w:r>
      <w:proofErr w:type="spellEnd"/>
      <w:r w:rsidR="00FB00CE">
        <w:rPr>
          <w:rFonts w:ascii="Arial" w:hAnsi="Arial" w:cs="Arial"/>
          <w:color w:val="000000"/>
          <w:sz w:val="20"/>
          <w:szCs w:val="19"/>
        </w:rPr>
        <w:t>“</w:t>
      </w:r>
      <w:r w:rsidR="00FB00CE" w:rsidRPr="00FB00CE">
        <w:rPr>
          <w:rFonts w:ascii="Arial" w:hAnsi="Arial" w:cs="Arial"/>
          <w:color w:val="000000"/>
          <w:sz w:val="20"/>
          <w:szCs w:val="19"/>
        </w:rPr>
        <w:t xml:space="preserve"> zu reduzieren</w:t>
      </w:r>
      <w:r w:rsidR="00FB00CE">
        <w:rPr>
          <w:rFonts w:ascii="Arial" w:hAnsi="Arial" w:cs="Arial"/>
          <w:color w:val="000000"/>
          <w:sz w:val="20"/>
          <w:szCs w:val="19"/>
        </w:rPr>
        <w:t>. Grob übersetz</w:t>
      </w:r>
      <w:r w:rsidR="0021364F">
        <w:rPr>
          <w:rFonts w:ascii="Arial" w:hAnsi="Arial" w:cs="Arial"/>
          <w:color w:val="000000"/>
          <w:sz w:val="20"/>
          <w:szCs w:val="19"/>
        </w:rPr>
        <w:t xml:space="preserve">t meint </w:t>
      </w:r>
      <w:r w:rsidR="00FB00CE">
        <w:rPr>
          <w:rFonts w:ascii="Arial" w:hAnsi="Arial" w:cs="Arial"/>
          <w:color w:val="000000"/>
          <w:sz w:val="20"/>
          <w:szCs w:val="19"/>
        </w:rPr>
        <w:t xml:space="preserve">dieser Fachbegriff </w:t>
      </w:r>
      <w:r w:rsidR="0021364F">
        <w:rPr>
          <w:rFonts w:ascii="Arial" w:hAnsi="Arial" w:cs="Arial"/>
          <w:color w:val="000000"/>
          <w:sz w:val="20"/>
          <w:szCs w:val="19"/>
        </w:rPr>
        <w:t>standardisierte Patientenfragebögen, mittels derer Patientinnen und Patienten Angaben zu ihrem subjektiven Gesundheitszustand machen können, auf deren Basis Aussagen</w:t>
      </w:r>
      <w:r w:rsidR="00FB00CE">
        <w:rPr>
          <w:rFonts w:ascii="Arial" w:hAnsi="Arial" w:cs="Arial"/>
          <w:color w:val="000000"/>
          <w:sz w:val="20"/>
          <w:szCs w:val="19"/>
        </w:rPr>
        <w:t xml:space="preserve"> zum Behandlungsverlauf oder -erfolg</w:t>
      </w:r>
      <w:r w:rsidR="0021364F">
        <w:rPr>
          <w:rFonts w:ascii="Arial" w:hAnsi="Arial" w:cs="Arial"/>
          <w:color w:val="000000"/>
          <w:sz w:val="20"/>
          <w:szCs w:val="19"/>
        </w:rPr>
        <w:t xml:space="preserve"> aus der Patientenperspektive möglich sind</w:t>
      </w:r>
      <w:r w:rsidR="00FB00CE">
        <w:rPr>
          <w:rFonts w:ascii="Arial" w:hAnsi="Arial" w:cs="Arial"/>
          <w:sz w:val="20"/>
          <w:szCs w:val="20"/>
        </w:rPr>
        <w:t>.</w:t>
      </w:r>
      <w:r w:rsidR="0021364F">
        <w:rPr>
          <w:rFonts w:ascii="Arial" w:hAnsi="Arial" w:cs="Arial"/>
          <w:sz w:val="20"/>
          <w:szCs w:val="20"/>
        </w:rPr>
        <w:t xml:space="preserve"> PROMs nehmen in der aktuellen Diskussion einen zentralen Stellenwert bei der patientenzentrierten Transformation </w:t>
      </w:r>
      <w:proofErr w:type="gramStart"/>
      <w:r w:rsidR="0021364F">
        <w:rPr>
          <w:rFonts w:ascii="Arial" w:hAnsi="Arial" w:cs="Arial"/>
          <w:sz w:val="20"/>
          <w:szCs w:val="20"/>
        </w:rPr>
        <w:t>des Gesundheitswesen</w:t>
      </w:r>
      <w:proofErr w:type="gramEnd"/>
      <w:r w:rsidR="0021364F">
        <w:rPr>
          <w:rFonts w:ascii="Arial" w:hAnsi="Arial" w:cs="Arial"/>
          <w:sz w:val="20"/>
          <w:szCs w:val="20"/>
        </w:rPr>
        <w:t xml:space="preserve"> ein.</w:t>
      </w:r>
    </w:p>
    <w:p w14:paraId="7919BB44" w14:textId="6AEFB170" w:rsidR="00D90EA4" w:rsidRDefault="00FB00CE"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sz w:val="20"/>
          <w:szCs w:val="20"/>
        </w:rPr>
        <w:t>Das Projekt wird an der HSHL von Prof. Dr.-Ing. Jan-Niklas Voigt-Antons, Lehrgebiet Angewandte Informati</w:t>
      </w:r>
      <w:r w:rsidR="000B085C">
        <w:rPr>
          <w:rFonts w:ascii="Arial" w:hAnsi="Arial" w:cs="Arial"/>
          <w:sz w:val="20"/>
          <w:szCs w:val="20"/>
        </w:rPr>
        <w:t>k</w:t>
      </w:r>
      <w:r>
        <w:rPr>
          <w:rFonts w:ascii="Arial" w:hAnsi="Arial" w:cs="Arial"/>
          <w:sz w:val="20"/>
          <w:szCs w:val="20"/>
        </w:rPr>
        <w:t xml:space="preserve"> mit dem </w:t>
      </w:r>
      <w:r w:rsidRPr="00FB00CE">
        <w:rPr>
          <w:rFonts w:ascii="Arial" w:hAnsi="Arial" w:cs="Arial"/>
          <w:sz w:val="20"/>
          <w:szCs w:val="20"/>
        </w:rPr>
        <w:t>Schwerpunkt Immersive Medien</w:t>
      </w:r>
      <w:r w:rsidR="00E52B75">
        <w:rPr>
          <w:rFonts w:ascii="Arial" w:hAnsi="Arial" w:cs="Arial"/>
          <w:sz w:val="20"/>
          <w:szCs w:val="20"/>
        </w:rPr>
        <w:t>,</w:t>
      </w:r>
      <w:r w:rsidRPr="00FB00CE">
        <w:rPr>
          <w:rFonts w:ascii="Arial" w:hAnsi="Arial" w:cs="Arial"/>
          <w:sz w:val="20"/>
          <w:szCs w:val="20"/>
        </w:rPr>
        <w:t xml:space="preserve"> durchgeführt. Gefördert wird es im Programm „Miteinander durch Innovation: Forschungsprogramm Interaktive Technologien für Gesundheit und Lebensqualität“</w:t>
      </w:r>
      <w:r>
        <w:rPr>
          <w:rFonts w:ascii="Arial" w:hAnsi="Arial" w:cs="Arial"/>
          <w:sz w:val="20"/>
          <w:szCs w:val="20"/>
        </w:rPr>
        <w:t xml:space="preserve"> des Bundesministeriums für Bildung und Forschung mit 206.000 Euro und einer Laufzeit bis 2025.</w:t>
      </w:r>
    </w:p>
    <w:p w14:paraId="2F7562A2" w14:textId="0B93146D" w:rsidR="007B600F" w:rsidRDefault="00FB00CE" w:rsidP="006236BF">
      <w:pPr>
        <w:widowControl w:val="0"/>
        <w:autoSpaceDE w:val="0"/>
        <w:autoSpaceDN w:val="0"/>
        <w:adjustRightInd w:val="0"/>
        <w:spacing w:after="160" w:line="270" w:lineRule="exact"/>
        <w:jc w:val="both"/>
        <w:rPr>
          <w:rFonts w:ascii="Arial" w:hAnsi="Arial" w:cs="Arial"/>
          <w:color w:val="000000"/>
          <w:sz w:val="20"/>
          <w:szCs w:val="19"/>
        </w:rPr>
      </w:pPr>
      <w:r w:rsidRPr="00FB00CE">
        <w:rPr>
          <w:rFonts w:ascii="Arial" w:hAnsi="Arial" w:cs="Arial"/>
          <w:color w:val="000000"/>
          <w:sz w:val="20"/>
          <w:szCs w:val="19"/>
        </w:rPr>
        <w:t>Das Gesamtziel des Verbundprojektes ist es, unter Zuhilfenahme von KI-Methoden ein multimodales, interaktives Assistenzsystem zur digitalen Erhebung von PROMs (Patient-</w:t>
      </w:r>
      <w:proofErr w:type="spellStart"/>
      <w:r w:rsidRPr="00FB00CE">
        <w:rPr>
          <w:rFonts w:ascii="Arial" w:hAnsi="Arial" w:cs="Arial"/>
          <w:color w:val="000000"/>
          <w:sz w:val="20"/>
          <w:szCs w:val="19"/>
        </w:rPr>
        <w:t>Reported</w:t>
      </w:r>
      <w:proofErr w:type="spellEnd"/>
      <w:r w:rsidRPr="00FB00CE">
        <w:rPr>
          <w:rFonts w:ascii="Arial" w:hAnsi="Arial" w:cs="Arial"/>
          <w:color w:val="000000"/>
          <w:sz w:val="20"/>
          <w:szCs w:val="19"/>
        </w:rPr>
        <w:t xml:space="preserve"> Outcome </w:t>
      </w:r>
      <w:proofErr w:type="spellStart"/>
      <w:r w:rsidRPr="00FB00CE">
        <w:rPr>
          <w:rFonts w:ascii="Arial" w:hAnsi="Arial" w:cs="Arial"/>
          <w:color w:val="000000"/>
          <w:sz w:val="20"/>
          <w:szCs w:val="19"/>
        </w:rPr>
        <w:t>Measures</w:t>
      </w:r>
      <w:proofErr w:type="spellEnd"/>
      <w:r w:rsidRPr="00FB00CE">
        <w:rPr>
          <w:rFonts w:ascii="Arial" w:hAnsi="Arial" w:cs="Arial"/>
          <w:color w:val="000000"/>
          <w:sz w:val="20"/>
          <w:szCs w:val="19"/>
        </w:rPr>
        <w:t>) zu entwickeln, im klinischen Setting zu implementieren und zu evaluieren.</w:t>
      </w:r>
      <w:r>
        <w:rPr>
          <w:rFonts w:ascii="Arial" w:hAnsi="Arial" w:cs="Arial"/>
          <w:color w:val="000000"/>
          <w:sz w:val="20"/>
          <w:szCs w:val="19"/>
        </w:rPr>
        <w:t xml:space="preserve"> Da</w:t>
      </w:r>
      <w:r w:rsidRPr="00FB00CE">
        <w:rPr>
          <w:rFonts w:ascii="Arial" w:hAnsi="Arial" w:cs="Arial"/>
          <w:color w:val="000000"/>
          <w:sz w:val="20"/>
          <w:szCs w:val="19"/>
        </w:rPr>
        <w:t xml:space="preserve"> PROM-Erhebungen</w:t>
      </w:r>
      <w:r>
        <w:rPr>
          <w:rFonts w:ascii="Arial" w:hAnsi="Arial" w:cs="Arial"/>
          <w:color w:val="000000"/>
          <w:sz w:val="20"/>
          <w:szCs w:val="19"/>
        </w:rPr>
        <w:t xml:space="preserve"> immer relevanter werden</w:t>
      </w:r>
      <w:r w:rsidR="001274F9">
        <w:rPr>
          <w:rFonts w:ascii="Arial" w:hAnsi="Arial" w:cs="Arial"/>
          <w:color w:val="000000"/>
          <w:sz w:val="20"/>
          <w:szCs w:val="19"/>
        </w:rPr>
        <w:t>,</w:t>
      </w:r>
      <w:r>
        <w:rPr>
          <w:rFonts w:ascii="Arial" w:hAnsi="Arial" w:cs="Arial"/>
          <w:color w:val="000000"/>
          <w:sz w:val="20"/>
          <w:szCs w:val="19"/>
        </w:rPr>
        <w:t xml:space="preserve"> soll für </w:t>
      </w:r>
      <w:r w:rsidRPr="00FB00CE">
        <w:rPr>
          <w:rFonts w:ascii="Arial" w:hAnsi="Arial" w:cs="Arial"/>
          <w:color w:val="000000"/>
          <w:sz w:val="20"/>
          <w:szCs w:val="19"/>
        </w:rPr>
        <w:t>klinische Settings ein technisches System entwickel</w:t>
      </w:r>
      <w:r>
        <w:rPr>
          <w:rFonts w:ascii="Arial" w:hAnsi="Arial" w:cs="Arial"/>
          <w:color w:val="000000"/>
          <w:sz w:val="20"/>
          <w:szCs w:val="19"/>
        </w:rPr>
        <w:t>t werden</w:t>
      </w:r>
      <w:r w:rsidRPr="00FB00CE">
        <w:rPr>
          <w:rFonts w:ascii="Arial" w:hAnsi="Arial" w:cs="Arial"/>
          <w:color w:val="000000"/>
          <w:sz w:val="20"/>
          <w:szCs w:val="19"/>
        </w:rPr>
        <w:t xml:space="preserve">, das </w:t>
      </w:r>
      <w:r>
        <w:rPr>
          <w:rFonts w:ascii="Arial" w:hAnsi="Arial" w:cs="Arial"/>
          <w:color w:val="000000"/>
          <w:sz w:val="20"/>
          <w:szCs w:val="19"/>
        </w:rPr>
        <w:t>entweder Hürden bei bestehenden</w:t>
      </w:r>
      <w:r w:rsidR="001274F9">
        <w:rPr>
          <w:rFonts w:ascii="Arial" w:hAnsi="Arial" w:cs="Arial"/>
          <w:color w:val="000000"/>
          <w:sz w:val="20"/>
          <w:szCs w:val="19"/>
        </w:rPr>
        <w:t xml:space="preserve"> Untersuchungen</w:t>
      </w:r>
      <w:r>
        <w:rPr>
          <w:rFonts w:ascii="Arial" w:hAnsi="Arial" w:cs="Arial"/>
          <w:color w:val="000000"/>
          <w:sz w:val="20"/>
          <w:szCs w:val="19"/>
        </w:rPr>
        <w:t xml:space="preserve"> reduziert oder es erleichtert, ein solches System überhaupt neu einzuführen</w:t>
      </w:r>
      <w:r w:rsidRPr="00FB00CE">
        <w:rPr>
          <w:rFonts w:ascii="Arial" w:hAnsi="Arial" w:cs="Arial"/>
          <w:color w:val="000000"/>
          <w:sz w:val="20"/>
          <w:szCs w:val="19"/>
        </w:rPr>
        <w:t>.</w:t>
      </w:r>
    </w:p>
    <w:p w14:paraId="04FC0912" w14:textId="22A211D1" w:rsidR="007B600F" w:rsidRPr="007B600F" w:rsidRDefault="007B600F" w:rsidP="006236BF">
      <w:pPr>
        <w:widowControl w:val="0"/>
        <w:autoSpaceDE w:val="0"/>
        <w:autoSpaceDN w:val="0"/>
        <w:adjustRightInd w:val="0"/>
        <w:spacing w:after="160" w:line="270" w:lineRule="exact"/>
        <w:jc w:val="both"/>
        <w:rPr>
          <w:rFonts w:ascii="Arial" w:hAnsi="Arial" w:cs="Arial"/>
          <w:b/>
          <w:color w:val="000000"/>
          <w:sz w:val="20"/>
          <w:szCs w:val="19"/>
        </w:rPr>
      </w:pPr>
      <w:r w:rsidRPr="007B600F">
        <w:rPr>
          <w:rFonts w:ascii="Arial" w:hAnsi="Arial" w:cs="Arial"/>
          <w:b/>
          <w:color w:val="000000"/>
          <w:sz w:val="20"/>
          <w:szCs w:val="19"/>
        </w:rPr>
        <w:t>Patienten erhalten Unterstützung beim Ausfüllen des Fragebogens</w:t>
      </w:r>
    </w:p>
    <w:p w14:paraId="55EE2C86" w14:textId="4555BB37" w:rsidR="00E12EAD" w:rsidRDefault="00FB00CE" w:rsidP="006236BF">
      <w:pPr>
        <w:widowControl w:val="0"/>
        <w:autoSpaceDE w:val="0"/>
        <w:autoSpaceDN w:val="0"/>
        <w:adjustRightInd w:val="0"/>
        <w:spacing w:after="160" w:line="270" w:lineRule="exact"/>
        <w:jc w:val="both"/>
        <w:rPr>
          <w:rFonts w:ascii="Arial" w:hAnsi="Arial" w:cs="Arial"/>
          <w:color w:val="000000"/>
          <w:sz w:val="20"/>
          <w:szCs w:val="19"/>
        </w:rPr>
      </w:pPr>
      <w:r w:rsidRPr="00FB00CE">
        <w:rPr>
          <w:rFonts w:ascii="Arial" w:hAnsi="Arial" w:cs="Arial"/>
          <w:color w:val="000000"/>
          <w:sz w:val="20"/>
          <w:szCs w:val="19"/>
        </w:rPr>
        <w:t xml:space="preserve">In dem </w:t>
      </w:r>
      <w:r w:rsidR="001274F9">
        <w:rPr>
          <w:rFonts w:ascii="Arial" w:hAnsi="Arial" w:cs="Arial"/>
          <w:color w:val="000000"/>
          <w:sz w:val="20"/>
          <w:szCs w:val="19"/>
        </w:rPr>
        <w:t>angestrebten</w:t>
      </w:r>
      <w:r w:rsidRPr="00FB00CE">
        <w:rPr>
          <w:rFonts w:ascii="Arial" w:hAnsi="Arial" w:cs="Arial"/>
          <w:color w:val="000000"/>
          <w:sz w:val="20"/>
          <w:szCs w:val="19"/>
        </w:rPr>
        <w:t xml:space="preserve"> </w:t>
      </w:r>
      <w:r w:rsidR="001274F9">
        <w:rPr>
          <w:rFonts w:ascii="Arial" w:hAnsi="Arial" w:cs="Arial"/>
          <w:color w:val="000000"/>
          <w:sz w:val="20"/>
          <w:szCs w:val="19"/>
        </w:rPr>
        <w:t>„</w:t>
      </w:r>
      <w:r w:rsidRPr="00FB00CE">
        <w:rPr>
          <w:rFonts w:ascii="Arial" w:hAnsi="Arial" w:cs="Arial"/>
          <w:color w:val="000000"/>
          <w:sz w:val="20"/>
          <w:szCs w:val="19"/>
        </w:rPr>
        <w:t>Baseline Szenario</w:t>
      </w:r>
      <w:r w:rsidR="001274F9">
        <w:rPr>
          <w:rFonts w:ascii="Arial" w:hAnsi="Arial" w:cs="Arial"/>
          <w:color w:val="000000"/>
          <w:sz w:val="20"/>
          <w:szCs w:val="19"/>
        </w:rPr>
        <w:t>“</w:t>
      </w:r>
      <w:r w:rsidRPr="00FB00CE">
        <w:rPr>
          <w:rFonts w:ascii="Arial" w:hAnsi="Arial" w:cs="Arial"/>
          <w:color w:val="000000"/>
          <w:sz w:val="20"/>
          <w:szCs w:val="19"/>
        </w:rPr>
        <w:t xml:space="preserve"> wird die Erhebungssituation von einem Assistenzsystem begleitet und betreut, das entweder physisch neben dem Erhebungsgerät oder auch nur virtuell auf demselben Display </w:t>
      </w:r>
      <w:r w:rsidR="001274F9">
        <w:rPr>
          <w:rFonts w:ascii="Arial" w:hAnsi="Arial" w:cs="Arial"/>
          <w:color w:val="000000"/>
          <w:sz w:val="20"/>
          <w:szCs w:val="19"/>
        </w:rPr>
        <w:t>vorhanden</w:t>
      </w:r>
      <w:r w:rsidRPr="00FB00CE">
        <w:rPr>
          <w:rFonts w:ascii="Arial" w:hAnsi="Arial" w:cs="Arial"/>
          <w:color w:val="000000"/>
          <w:sz w:val="20"/>
          <w:szCs w:val="19"/>
        </w:rPr>
        <w:t xml:space="preserve"> ist und </w:t>
      </w:r>
      <w:r w:rsidR="001274F9">
        <w:rPr>
          <w:rFonts w:ascii="Arial" w:hAnsi="Arial" w:cs="Arial"/>
          <w:color w:val="000000"/>
          <w:sz w:val="20"/>
          <w:szCs w:val="19"/>
        </w:rPr>
        <w:t>Patienten</w:t>
      </w:r>
      <w:r w:rsidRPr="00FB00CE">
        <w:rPr>
          <w:rFonts w:ascii="Arial" w:hAnsi="Arial" w:cs="Arial"/>
          <w:color w:val="000000"/>
          <w:sz w:val="20"/>
          <w:szCs w:val="19"/>
        </w:rPr>
        <w:t xml:space="preserve"> beim </w:t>
      </w:r>
      <w:proofErr w:type="spellStart"/>
      <w:r w:rsidRPr="00FB00CE">
        <w:rPr>
          <w:rFonts w:ascii="Arial" w:hAnsi="Arial" w:cs="Arial"/>
          <w:color w:val="000000"/>
          <w:sz w:val="20"/>
          <w:szCs w:val="19"/>
        </w:rPr>
        <w:t>Ausfüllen</w:t>
      </w:r>
      <w:proofErr w:type="spellEnd"/>
      <w:r w:rsidRPr="00FB00CE">
        <w:rPr>
          <w:rFonts w:ascii="Arial" w:hAnsi="Arial" w:cs="Arial"/>
          <w:color w:val="000000"/>
          <w:sz w:val="20"/>
          <w:szCs w:val="19"/>
        </w:rPr>
        <w:t xml:space="preserve"> des PROMs Fragebogens bedarfsgerecht und barrierearm </w:t>
      </w:r>
      <w:proofErr w:type="spellStart"/>
      <w:r w:rsidRPr="00FB00CE">
        <w:rPr>
          <w:rFonts w:ascii="Arial" w:hAnsi="Arial" w:cs="Arial"/>
          <w:color w:val="000000"/>
          <w:sz w:val="20"/>
          <w:szCs w:val="19"/>
        </w:rPr>
        <w:t>unterstützt</w:t>
      </w:r>
      <w:proofErr w:type="spellEnd"/>
      <w:r w:rsidRPr="00FB00CE">
        <w:rPr>
          <w:rFonts w:ascii="Arial" w:hAnsi="Arial" w:cs="Arial"/>
          <w:color w:val="000000"/>
          <w:sz w:val="20"/>
          <w:szCs w:val="19"/>
        </w:rPr>
        <w:t>.</w:t>
      </w:r>
      <w:r w:rsidR="00E12EAD">
        <w:rPr>
          <w:rFonts w:ascii="Arial" w:hAnsi="Arial" w:cs="Arial"/>
          <w:color w:val="000000"/>
          <w:sz w:val="20"/>
          <w:szCs w:val="19"/>
        </w:rPr>
        <w:t xml:space="preserve"> </w:t>
      </w:r>
      <w:r w:rsidRPr="00FB00CE">
        <w:rPr>
          <w:rFonts w:ascii="Arial" w:hAnsi="Arial" w:cs="Arial"/>
          <w:color w:val="000000"/>
          <w:sz w:val="20"/>
          <w:szCs w:val="19"/>
        </w:rPr>
        <w:t>Das System soll dabei nicht nur auf eine Verbesserung der Erhebung selbst, sondern auch auf eine Passung der technischen Schnittstellen sowie die organisationale Implementierung fokussieren bzw. damit auch die mögliche Verbreitung des Produktes sicherstellen.</w:t>
      </w:r>
    </w:p>
    <w:p w14:paraId="31D95D3E" w14:textId="41046729" w:rsidR="00E12EAD" w:rsidRDefault="00FB00CE" w:rsidP="006236BF">
      <w:pPr>
        <w:widowControl w:val="0"/>
        <w:autoSpaceDE w:val="0"/>
        <w:autoSpaceDN w:val="0"/>
        <w:adjustRightInd w:val="0"/>
        <w:spacing w:after="160" w:line="270" w:lineRule="exact"/>
        <w:jc w:val="both"/>
        <w:rPr>
          <w:rFonts w:ascii="Arial" w:hAnsi="Arial" w:cs="Arial"/>
          <w:color w:val="000000"/>
          <w:sz w:val="20"/>
          <w:szCs w:val="19"/>
        </w:rPr>
      </w:pPr>
      <w:r w:rsidRPr="00FB00CE">
        <w:rPr>
          <w:rFonts w:ascii="Arial" w:hAnsi="Arial" w:cs="Arial"/>
          <w:color w:val="000000"/>
          <w:sz w:val="20"/>
          <w:szCs w:val="19"/>
        </w:rPr>
        <w:t xml:space="preserve">Auf einer interaktionalen Ebene gilt es, die PROMs Erhebung durch zusätzliche Modalitäten barriereärmer zu gestalten. Das Assistenzsystem soll </w:t>
      </w:r>
      <w:proofErr w:type="spellStart"/>
      <w:r w:rsidRPr="00FB00CE">
        <w:rPr>
          <w:rFonts w:ascii="Arial" w:hAnsi="Arial" w:cs="Arial"/>
          <w:color w:val="000000"/>
          <w:sz w:val="20"/>
          <w:szCs w:val="19"/>
        </w:rPr>
        <w:t>über</w:t>
      </w:r>
      <w:proofErr w:type="spellEnd"/>
      <w:r w:rsidRPr="00FB00CE">
        <w:rPr>
          <w:rFonts w:ascii="Arial" w:hAnsi="Arial" w:cs="Arial"/>
          <w:color w:val="000000"/>
          <w:sz w:val="20"/>
          <w:szCs w:val="19"/>
        </w:rPr>
        <w:t xml:space="preserve"> sich selbst und die Potenziale der PROMs</w:t>
      </w:r>
      <w:r w:rsidR="00E12EAD">
        <w:rPr>
          <w:rFonts w:ascii="Arial" w:hAnsi="Arial" w:cs="Arial"/>
          <w:color w:val="000000"/>
          <w:sz w:val="20"/>
          <w:szCs w:val="19"/>
        </w:rPr>
        <w:t>-</w:t>
      </w:r>
      <w:r w:rsidRPr="00FB00CE">
        <w:rPr>
          <w:rFonts w:ascii="Arial" w:hAnsi="Arial" w:cs="Arial"/>
          <w:color w:val="000000"/>
          <w:sz w:val="20"/>
          <w:szCs w:val="19"/>
        </w:rPr>
        <w:t xml:space="preserve">Erhebung informieren und zur vollständigen Beantwortung aller Fragen motivieren. </w:t>
      </w:r>
      <w:proofErr w:type="spellStart"/>
      <w:r w:rsidRPr="00FB00CE">
        <w:rPr>
          <w:rFonts w:ascii="Arial" w:hAnsi="Arial" w:cs="Arial"/>
          <w:color w:val="000000"/>
          <w:sz w:val="20"/>
          <w:szCs w:val="19"/>
        </w:rPr>
        <w:t>Darüber</w:t>
      </w:r>
      <w:proofErr w:type="spellEnd"/>
      <w:r w:rsidRPr="00FB00CE">
        <w:rPr>
          <w:rFonts w:ascii="Arial" w:hAnsi="Arial" w:cs="Arial"/>
          <w:color w:val="000000"/>
          <w:sz w:val="20"/>
          <w:szCs w:val="19"/>
        </w:rPr>
        <w:t xml:space="preserve"> hinaus liegt patientenseitig ein besonderer Fokus auf der Reduktion der kognitiven Last – bspw. durch Adaption der Sprechgeschwindigkeit oder das Anbieten von Pausen. Dadurch </w:t>
      </w:r>
      <w:r w:rsidR="007B600F" w:rsidRPr="00FB00CE">
        <w:rPr>
          <w:rFonts w:ascii="Arial" w:hAnsi="Arial" w:cs="Arial"/>
          <w:color w:val="000000"/>
          <w:sz w:val="20"/>
          <w:szCs w:val="19"/>
        </w:rPr>
        <w:t>sollen</w:t>
      </w:r>
      <w:r w:rsidRPr="00FB00CE">
        <w:rPr>
          <w:rFonts w:ascii="Arial" w:hAnsi="Arial" w:cs="Arial"/>
          <w:color w:val="000000"/>
          <w:sz w:val="20"/>
          <w:szCs w:val="19"/>
        </w:rPr>
        <w:t xml:space="preserve"> die </w:t>
      </w:r>
      <w:proofErr w:type="spellStart"/>
      <w:r w:rsidRPr="00FB00CE">
        <w:rPr>
          <w:rFonts w:ascii="Arial" w:hAnsi="Arial" w:cs="Arial"/>
          <w:color w:val="000000"/>
          <w:sz w:val="20"/>
          <w:szCs w:val="19"/>
        </w:rPr>
        <w:t>Rücklaufquote</w:t>
      </w:r>
      <w:proofErr w:type="spellEnd"/>
      <w:r w:rsidRPr="00FB00CE">
        <w:rPr>
          <w:rFonts w:ascii="Arial" w:hAnsi="Arial" w:cs="Arial"/>
          <w:color w:val="000000"/>
          <w:sz w:val="20"/>
          <w:szCs w:val="19"/>
        </w:rPr>
        <w:t xml:space="preserve"> und damit auch die Qualität der erhobenen Daten verbessert werden.</w:t>
      </w:r>
    </w:p>
    <w:p w14:paraId="170354DF" w14:textId="0BC0B3E2" w:rsidR="001D0DC4" w:rsidRDefault="00FB00CE" w:rsidP="006236BF">
      <w:pPr>
        <w:widowControl w:val="0"/>
        <w:autoSpaceDE w:val="0"/>
        <w:autoSpaceDN w:val="0"/>
        <w:adjustRightInd w:val="0"/>
        <w:spacing w:after="160" w:line="270" w:lineRule="exact"/>
        <w:jc w:val="both"/>
        <w:rPr>
          <w:rFonts w:ascii="Arial" w:hAnsi="Arial" w:cs="Arial"/>
          <w:color w:val="000000"/>
          <w:sz w:val="20"/>
          <w:szCs w:val="19"/>
        </w:rPr>
      </w:pPr>
      <w:r w:rsidRPr="00FB00CE">
        <w:rPr>
          <w:rFonts w:ascii="Arial" w:hAnsi="Arial" w:cs="Arial"/>
          <w:color w:val="000000"/>
          <w:sz w:val="20"/>
          <w:szCs w:val="19"/>
        </w:rPr>
        <w:t xml:space="preserve">Auf einer organisationalen Ebene sollen sowohl die einfache Implementierung als auch die Alltagstauglichkeit und Bedienbarkeit durch das Klinikpersonal im </w:t>
      </w:r>
      <w:r w:rsidRPr="00FB00CE">
        <w:rPr>
          <w:rFonts w:ascii="Arial" w:hAnsi="Arial" w:cs="Arial"/>
          <w:color w:val="000000"/>
          <w:sz w:val="20"/>
          <w:szCs w:val="19"/>
        </w:rPr>
        <w:lastRenderedPageBreak/>
        <w:t>Zentrum stehen. Zudem soll das System möglichst flexibel in bestehende Arbeitsprozesse und organisationale Kulturen integrierbar sein. Dabei kommen dem Schutz</w:t>
      </w:r>
      <w:r w:rsidR="00E12EAD">
        <w:rPr>
          <w:rFonts w:ascii="Arial" w:hAnsi="Arial" w:cs="Arial"/>
          <w:color w:val="000000"/>
          <w:sz w:val="20"/>
          <w:szCs w:val="19"/>
        </w:rPr>
        <w:t xml:space="preserve"> der</w:t>
      </w:r>
      <w:r w:rsidRPr="00FB00CE">
        <w:rPr>
          <w:rFonts w:ascii="Arial" w:hAnsi="Arial" w:cs="Arial"/>
          <w:color w:val="000000"/>
          <w:sz w:val="20"/>
          <w:szCs w:val="19"/>
        </w:rPr>
        <w:t xml:space="preserve"> Patient*</w:t>
      </w:r>
      <w:proofErr w:type="spellStart"/>
      <w:r w:rsidRPr="00FB00CE">
        <w:rPr>
          <w:rFonts w:ascii="Arial" w:hAnsi="Arial" w:cs="Arial"/>
          <w:color w:val="000000"/>
          <w:sz w:val="20"/>
          <w:szCs w:val="19"/>
        </w:rPr>
        <w:t>innendaten</w:t>
      </w:r>
      <w:proofErr w:type="spellEnd"/>
      <w:r w:rsidRPr="00FB00CE">
        <w:rPr>
          <w:rFonts w:ascii="Arial" w:hAnsi="Arial" w:cs="Arial"/>
          <w:color w:val="000000"/>
          <w:sz w:val="20"/>
          <w:szCs w:val="19"/>
        </w:rPr>
        <w:t xml:space="preserve"> sowie der Interoperabilität der Systemarchitektur besondere Relevanz zu.</w:t>
      </w:r>
    </w:p>
    <w:p w14:paraId="72F575AE" w14:textId="505E0D1A" w:rsidR="00E12EAD" w:rsidRDefault="00843920" w:rsidP="00E53A89">
      <w:pPr>
        <w:widowControl w:val="0"/>
        <w:autoSpaceDE w:val="0"/>
        <w:autoSpaceDN w:val="0"/>
        <w:adjustRightInd w:val="0"/>
        <w:spacing w:after="160" w:line="270" w:lineRule="exact"/>
        <w:jc w:val="both"/>
        <w:rPr>
          <w:rFonts w:ascii="Arial" w:hAnsi="Arial" w:cs="Arial"/>
          <w:color w:val="000000"/>
          <w:sz w:val="20"/>
          <w:szCs w:val="19"/>
        </w:rPr>
      </w:pPr>
      <w:r w:rsidRPr="007B600F">
        <w:rPr>
          <w:rFonts w:ascii="Arial" w:hAnsi="Arial" w:cs="Arial"/>
          <w:color w:val="000000"/>
          <w:sz w:val="20"/>
          <w:szCs w:val="19"/>
        </w:rPr>
        <w:t>Die weiteren Partner im Verbundprojekt sind</w:t>
      </w:r>
      <w:r w:rsidR="00E53A89" w:rsidRPr="007B600F">
        <w:rPr>
          <w:rFonts w:ascii="Arial" w:hAnsi="Arial" w:cs="Arial"/>
          <w:color w:val="000000"/>
          <w:sz w:val="20"/>
          <w:szCs w:val="19"/>
        </w:rPr>
        <w:t xml:space="preserve"> </w:t>
      </w:r>
      <w:r w:rsidR="007B600F" w:rsidRPr="007B600F">
        <w:rPr>
          <w:rFonts w:ascii="Arial" w:hAnsi="Arial" w:cs="Arial"/>
          <w:color w:val="000000"/>
          <w:sz w:val="20"/>
          <w:szCs w:val="19"/>
        </w:rPr>
        <w:t>die H</w:t>
      </w:r>
      <w:r w:rsidR="00E53A89" w:rsidRPr="007B600F">
        <w:rPr>
          <w:rFonts w:ascii="Arial" w:hAnsi="Arial" w:cs="Arial"/>
          <w:color w:val="000000"/>
          <w:sz w:val="20"/>
          <w:szCs w:val="19"/>
        </w:rPr>
        <w:t>ochsch</w:t>
      </w:r>
      <w:r w:rsidR="00E53A89" w:rsidRPr="00E53A89">
        <w:rPr>
          <w:rFonts w:ascii="Arial" w:hAnsi="Arial" w:cs="Arial"/>
          <w:color w:val="000000"/>
          <w:sz w:val="20"/>
          <w:szCs w:val="19"/>
        </w:rPr>
        <w:t xml:space="preserve">ule </w:t>
      </w:r>
      <w:proofErr w:type="spellStart"/>
      <w:r w:rsidR="00E53A89" w:rsidRPr="00E53A89">
        <w:rPr>
          <w:rFonts w:ascii="Arial" w:hAnsi="Arial" w:cs="Arial"/>
          <w:color w:val="000000"/>
          <w:sz w:val="20"/>
          <w:szCs w:val="19"/>
        </w:rPr>
        <w:t>für</w:t>
      </w:r>
      <w:proofErr w:type="spellEnd"/>
      <w:r w:rsidR="00E53A89" w:rsidRPr="00E53A89">
        <w:rPr>
          <w:rFonts w:ascii="Arial" w:hAnsi="Arial" w:cs="Arial"/>
          <w:color w:val="000000"/>
          <w:sz w:val="20"/>
          <w:szCs w:val="19"/>
        </w:rPr>
        <w:t xml:space="preserve"> angewandte Wissenschaften </w:t>
      </w:r>
      <w:proofErr w:type="spellStart"/>
      <w:r w:rsidR="00E53A89" w:rsidRPr="00E53A89">
        <w:rPr>
          <w:rFonts w:ascii="Arial" w:hAnsi="Arial" w:cs="Arial"/>
          <w:color w:val="000000"/>
          <w:sz w:val="20"/>
          <w:szCs w:val="19"/>
        </w:rPr>
        <w:t>München</w:t>
      </w:r>
      <w:proofErr w:type="spellEnd"/>
      <w:r w:rsidR="007B600F">
        <w:rPr>
          <w:rFonts w:ascii="Arial" w:hAnsi="Arial" w:cs="Arial"/>
          <w:color w:val="000000"/>
          <w:sz w:val="20"/>
          <w:szCs w:val="19"/>
        </w:rPr>
        <w:t xml:space="preserve">, die </w:t>
      </w:r>
      <w:r w:rsidR="00E53A89" w:rsidRPr="00E53A89">
        <w:rPr>
          <w:rFonts w:ascii="Arial" w:hAnsi="Arial" w:cs="Arial"/>
          <w:color w:val="000000"/>
          <w:sz w:val="20"/>
          <w:szCs w:val="19"/>
        </w:rPr>
        <w:t>Charité – Universitätsmedizin Berlin</w:t>
      </w:r>
      <w:r w:rsidR="007B600F">
        <w:rPr>
          <w:rFonts w:ascii="Arial" w:hAnsi="Arial" w:cs="Arial"/>
          <w:color w:val="000000"/>
          <w:sz w:val="20"/>
          <w:szCs w:val="19"/>
        </w:rPr>
        <w:t xml:space="preserve">, </w:t>
      </w:r>
      <w:r w:rsidR="0021364F">
        <w:rPr>
          <w:rFonts w:ascii="Arial" w:hAnsi="Arial" w:cs="Arial"/>
          <w:color w:val="000000"/>
          <w:sz w:val="20"/>
          <w:szCs w:val="19"/>
        </w:rPr>
        <w:t xml:space="preserve">die Technische Universität Berlin und </w:t>
      </w:r>
      <w:r w:rsidR="007B600F">
        <w:rPr>
          <w:rFonts w:ascii="Arial" w:hAnsi="Arial" w:cs="Arial"/>
          <w:color w:val="000000"/>
          <w:sz w:val="20"/>
          <w:szCs w:val="19"/>
        </w:rPr>
        <w:t>die beide</w:t>
      </w:r>
      <w:r w:rsidR="00A17903">
        <w:rPr>
          <w:rFonts w:ascii="Arial" w:hAnsi="Arial" w:cs="Arial"/>
          <w:color w:val="000000"/>
          <w:sz w:val="20"/>
          <w:szCs w:val="19"/>
        </w:rPr>
        <w:t>n</w:t>
      </w:r>
      <w:r w:rsidR="007B600F">
        <w:rPr>
          <w:rFonts w:ascii="Arial" w:hAnsi="Arial" w:cs="Arial"/>
          <w:color w:val="000000"/>
          <w:sz w:val="20"/>
          <w:szCs w:val="19"/>
        </w:rPr>
        <w:t xml:space="preserve"> Unternehmen </w:t>
      </w:r>
      <w:proofErr w:type="spellStart"/>
      <w:r w:rsidR="00E53A89" w:rsidRPr="007B600F">
        <w:rPr>
          <w:rFonts w:ascii="Arial" w:hAnsi="Arial" w:cs="Arial"/>
          <w:color w:val="000000"/>
          <w:sz w:val="20"/>
          <w:szCs w:val="19"/>
        </w:rPr>
        <w:t>Acalta</w:t>
      </w:r>
      <w:proofErr w:type="spellEnd"/>
      <w:r w:rsidR="0021364F">
        <w:rPr>
          <w:rFonts w:ascii="Arial" w:hAnsi="Arial" w:cs="Arial"/>
          <w:color w:val="000000"/>
          <w:sz w:val="20"/>
          <w:szCs w:val="19"/>
        </w:rPr>
        <w:t xml:space="preserve"> GmbH und</w:t>
      </w:r>
      <w:r w:rsidR="007B600F" w:rsidRPr="007B600F">
        <w:rPr>
          <w:rFonts w:ascii="Arial" w:hAnsi="Arial" w:cs="Arial"/>
          <w:color w:val="000000"/>
          <w:sz w:val="20"/>
          <w:szCs w:val="19"/>
        </w:rPr>
        <w:t xml:space="preserve"> d</w:t>
      </w:r>
      <w:r w:rsidR="00E53A89" w:rsidRPr="007B600F">
        <w:rPr>
          <w:rFonts w:ascii="Arial" w:hAnsi="Arial" w:cs="Arial"/>
          <w:color w:val="000000"/>
          <w:sz w:val="20"/>
          <w:szCs w:val="19"/>
        </w:rPr>
        <w:t xml:space="preserve">exter </w:t>
      </w:r>
      <w:proofErr w:type="spellStart"/>
      <w:r w:rsidR="00E53A89" w:rsidRPr="007B600F">
        <w:rPr>
          <w:rFonts w:ascii="Arial" w:hAnsi="Arial" w:cs="Arial"/>
          <w:color w:val="000000"/>
          <w:sz w:val="20"/>
          <w:szCs w:val="19"/>
        </w:rPr>
        <w:t>health</w:t>
      </w:r>
      <w:proofErr w:type="spellEnd"/>
      <w:r w:rsidR="007B600F">
        <w:rPr>
          <w:rFonts w:ascii="Arial" w:hAnsi="Arial" w:cs="Arial"/>
          <w:color w:val="000000"/>
          <w:sz w:val="20"/>
          <w:szCs w:val="19"/>
        </w:rPr>
        <w:t xml:space="preserve"> </w:t>
      </w:r>
      <w:r w:rsidR="0021364F">
        <w:rPr>
          <w:rFonts w:ascii="Arial" w:hAnsi="Arial" w:cs="Arial"/>
          <w:color w:val="000000"/>
          <w:sz w:val="20"/>
          <w:szCs w:val="19"/>
        </w:rPr>
        <w:t xml:space="preserve">GmbH. Evaluiert wird das Assistenzsystem im Rehazentrum Seehof </w:t>
      </w:r>
      <w:r w:rsidR="007B600F">
        <w:rPr>
          <w:rFonts w:ascii="Arial" w:hAnsi="Arial" w:cs="Arial"/>
          <w:color w:val="000000"/>
          <w:sz w:val="20"/>
          <w:szCs w:val="19"/>
        </w:rPr>
        <w:t xml:space="preserve">und </w:t>
      </w:r>
      <w:r w:rsidR="0021364F">
        <w:rPr>
          <w:rFonts w:ascii="Arial" w:hAnsi="Arial" w:cs="Arial"/>
          <w:color w:val="000000"/>
          <w:sz w:val="20"/>
          <w:szCs w:val="19"/>
        </w:rPr>
        <w:t xml:space="preserve">im </w:t>
      </w:r>
      <w:r w:rsidR="007B600F" w:rsidRPr="007B600F">
        <w:rPr>
          <w:rFonts w:ascii="Arial" w:hAnsi="Arial" w:cs="Arial"/>
          <w:color w:val="000000"/>
          <w:sz w:val="20"/>
          <w:szCs w:val="19"/>
        </w:rPr>
        <w:t>Zentrum für ambulante Rehabilitation</w:t>
      </w:r>
      <w:r w:rsidR="00E53A89" w:rsidRPr="007B600F">
        <w:rPr>
          <w:rFonts w:ascii="Arial" w:hAnsi="Arial" w:cs="Arial"/>
          <w:color w:val="000000"/>
          <w:sz w:val="20"/>
          <w:szCs w:val="19"/>
        </w:rPr>
        <w:t xml:space="preserve"> Berlin</w:t>
      </w:r>
      <w:r w:rsidR="007B600F" w:rsidRPr="007B600F">
        <w:rPr>
          <w:rFonts w:ascii="Arial" w:hAnsi="Arial" w:cs="Arial"/>
          <w:color w:val="000000"/>
          <w:sz w:val="20"/>
          <w:szCs w:val="19"/>
        </w:rPr>
        <w:t>.</w:t>
      </w:r>
    </w:p>
    <w:p w14:paraId="4E816A04" w14:textId="77777777" w:rsidR="007B600F" w:rsidRPr="007B600F" w:rsidRDefault="007B600F" w:rsidP="00E53A89">
      <w:pPr>
        <w:widowControl w:val="0"/>
        <w:autoSpaceDE w:val="0"/>
        <w:autoSpaceDN w:val="0"/>
        <w:adjustRightInd w:val="0"/>
        <w:spacing w:after="160" w:line="270" w:lineRule="exact"/>
        <w:jc w:val="both"/>
        <w:rPr>
          <w:rFonts w:ascii="Arial" w:hAnsi="Arial" w:cs="Arial"/>
          <w:color w:val="000000"/>
          <w:sz w:val="20"/>
          <w:szCs w:val="19"/>
        </w:rPr>
      </w:pPr>
    </w:p>
    <w:p w14:paraId="04F87277" w14:textId="7AC1AC21"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5AB3EC51" w:rsidR="00E13F6D" w:rsidRPr="00E13F6D" w:rsidRDefault="00AF21B4" w:rsidP="00986B1C">
      <w:pPr>
        <w:widowControl w:val="0"/>
        <w:autoSpaceDE w:val="0"/>
        <w:autoSpaceDN w:val="0"/>
        <w:adjustRightInd w:val="0"/>
        <w:spacing w:after="160" w:line="270" w:lineRule="exact"/>
        <w:jc w:val="both"/>
        <w:rPr>
          <w:rFonts w:ascii="Arial" w:hAnsi="Arial" w:cs="Arial"/>
          <w:color w:val="000000"/>
          <w:sz w:val="20"/>
          <w:szCs w:val="19"/>
        </w:rPr>
      </w:pPr>
      <w:hyperlink r:id="rId12" w:history="1">
        <w:r w:rsidR="00843920" w:rsidRPr="0063094A">
          <w:rPr>
            <w:rStyle w:val="Hyperlink"/>
            <w:rFonts w:ascii="Arial" w:hAnsi="Arial" w:cs="Arial"/>
            <w:sz w:val="20"/>
            <w:szCs w:val="19"/>
          </w:rPr>
          <w:t>https://www.hshl.de/mia-prom/</w:t>
        </w:r>
      </w:hyperlink>
      <w:r w:rsidR="00843920">
        <w:rPr>
          <w:rFonts w:ascii="Arial" w:hAnsi="Arial" w:cs="Arial"/>
          <w:color w:val="000000"/>
          <w:sz w:val="20"/>
          <w:szCs w:val="19"/>
        </w:rPr>
        <w:t xml:space="preserve"> </w:t>
      </w:r>
    </w:p>
    <w:p w14:paraId="656BE3B0" w14:textId="77777777" w:rsidR="007B600F" w:rsidRDefault="007B600F"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60F656C6"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8EC93" w14:textId="77777777" w:rsidR="00F256D4" w:rsidRDefault="00F256D4" w:rsidP="00986B1C">
      <w:r>
        <w:separator/>
      </w:r>
    </w:p>
  </w:endnote>
  <w:endnote w:type="continuationSeparator" w:id="0">
    <w:p w14:paraId="579AEB16" w14:textId="77777777" w:rsidR="00F256D4" w:rsidRDefault="00F256D4"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F64BF" w14:textId="77777777" w:rsidR="00F256D4" w:rsidRDefault="00F256D4" w:rsidP="00986B1C">
      <w:r>
        <w:separator/>
      </w:r>
    </w:p>
  </w:footnote>
  <w:footnote w:type="continuationSeparator" w:id="0">
    <w:p w14:paraId="7FFDFDDD" w14:textId="77777777" w:rsidR="00F256D4" w:rsidRDefault="00F256D4"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85C"/>
    <w:rsid w:val="000B0DE4"/>
    <w:rsid w:val="001274F9"/>
    <w:rsid w:val="00144B1D"/>
    <w:rsid w:val="00152262"/>
    <w:rsid w:val="00160DAF"/>
    <w:rsid w:val="001A7E32"/>
    <w:rsid w:val="001C3C8A"/>
    <w:rsid w:val="001C7FD2"/>
    <w:rsid w:val="001D0DC4"/>
    <w:rsid w:val="00210406"/>
    <w:rsid w:val="0021364F"/>
    <w:rsid w:val="00253AAE"/>
    <w:rsid w:val="00280AD7"/>
    <w:rsid w:val="002D45C1"/>
    <w:rsid w:val="0030415E"/>
    <w:rsid w:val="0031133C"/>
    <w:rsid w:val="0031752D"/>
    <w:rsid w:val="00393555"/>
    <w:rsid w:val="003B7CC5"/>
    <w:rsid w:val="003E3B74"/>
    <w:rsid w:val="003E71C1"/>
    <w:rsid w:val="00404D23"/>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81B8F"/>
    <w:rsid w:val="007B0A1C"/>
    <w:rsid w:val="007B600F"/>
    <w:rsid w:val="007C3E60"/>
    <w:rsid w:val="007D070D"/>
    <w:rsid w:val="007F31D7"/>
    <w:rsid w:val="00822FE9"/>
    <w:rsid w:val="00826C67"/>
    <w:rsid w:val="00843920"/>
    <w:rsid w:val="00863152"/>
    <w:rsid w:val="008D2C20"/>
    <w:rsid w:val="008E6953"/>
    <w:rsid w:val="008F308D"/>
    <w:rsid w:val="008F4B39"/>
    <w:rsid w:val="00920164"/>
    <w:rsid w:val="009611A3"/>
    <w:rsid w:val="00980D42"/>
    <w:rsid w:val="00986B1C"/>
    <w:rsid w:val="009920A3"/>
    <w:rsid w:val="009C0F61"/>
    <w:rsid w:val="00A1275D"/>
    <w:rsid w:val="00A17903"/>
    <w:rsid w:val="00A548B7"/>
    <w:rsid w:val="00A85DE0"/>
    <w:rsid w:val="00AD53DA"/>
    <w:rsid w:val="00AF21B4"/>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A7BAC"/>
    <w:rsid w:val="00DF023E"/>
    <w:rsid w:val="00DF4FE0"/>
    <w:rsid w:val="00DF7DBD"/>
    <w:rsid w:val="00E12EAD"/>
    <w:rsid w:val="00E13F6D"/>
    <w:rsid w:val="00E52B75"/>
    <w:rsid w:val="00E53A89"/>
    <w:rsid w:val="00E62914"/>
    <w:rsid w:val="00E838DC"/>
    <w:rsid w:val="00EA53EA"/>
    <w:rsid w:val="00F256D4"/>
    <w:rsid w:val="00F86833"/>
    <w:rsid w:val="00FA1312"/>
    <w:rsid w:val="00FB00CE"/>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843920"/>
    <w:rPr>
      <w:color w:val="605E5C"/>
      <w:shd w:val="clear" w:color="auto" w:fill="E1DFDD"/>
    </w:rPr>
  </w:style>
  <w:style w:type="character" w:styleId="Kommentarzeichen">
    <w:name w:val="annotation reference"/>
    <w:basedOn w:val="Absatz-Standardschriftart"/>
    <w:uiPriority w:val="99"/>
    <w:semiHidden/>
    <w:unhideWhenUsed/>
    <w:rsid w:val="00A17903"/>
    <w:rPr>
      <w:sz w:val="16"/>
      <w:szCs w:val="16"/>
    </w:rPr>
  </w:style>
  <w:style w:type="paragraph" w:styleId="Kommentartext">
    <w:name w:val="annotation text"/>
    <w:basedOn w:val="Standard"/>
    <w:link w:val="KommentartextZchn"/>
    <w:uiPriority w:val="99"/>
    <w:semiHidden/>
    <w:unhideWhenUsed/>
    <w:rsid w:val="00A17903"/>
    <w:rPr>
      <w:sz w:val="20"/>
      <w:szCs w:val="20"/>
    </w:rPr>
  </w:style>
  <w:style w:type="character" w:customStyle="1" w:styleId="KommentartextZchn">
    <w:name w:val="Kommentartext Zchn"/>
    <w:basedOn w:val="Absatz-Standardschriftart"/>
    <w:link w:val="Kommentartext"/>
    <w:uiPriority w:val="99"/>
    <w:semiHidden/>
    <w:rsid w:val="00A17903"/>
    <w:rPr>
      <w:sz w:val="20"/>
      <w:szCs w:val="20"/>
    </w:rPr>
  </w:style>
  <w:style w:type="paragraph" w:styleId="Kommentarthema">
    <w:name w:val="annotation subject"/>
    <w:basedOn w:val="Kommentartext"/>
    <w:next w:val="Kommentartext"/>
    <w:link w:val="KommentarthemaZchn"/>
    <w:uiPriority w:val="99"/>
    <w:semiHidden/>
    <w:unhideWhenUsed/>
    <w:rsid w:val="00A17903"/>
    <w:rPr>
      <w:b/>
      <w:bCs/>
    </w:rPr>
  </w:style>
  <w:style w:type="character" w:customStyle="1" w:styleId="KommentarthemaZchn">
    <w:name w:val="Kommentarthema Zchn"/>
    <w:basedOn w:val="KommentartextZchn"/>
    <w:link w:val="Kommentarthema"/>
    <w:uiPriority w:val="99"/>
    <w:semiHidden/>
    <w:rsid w:val="00A17903"/>
    <w:rPr>
      <w:b/>
      <w:bCs/>
      <w:sz w:val="20"/>
      <w:szCs w:val="20"/>
    </w:rPr>
  </w:style>
  <w:style w:type="paragraph" w:styleId="berarbeitung">
    <w:name w:val="Revision"/>
    <w:hidden/>
    <w:uiPriority w:val="99"/>
    <w:semiHidden/>
    <w:rsid w:val="00213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65205">
      <w:bodyDiv w:val="1"/>
      <w:marLeft w:val="0"/>
      <w:marRight w:val="0"/>
      <w:marTop w:val="0"/>
      <w:marBottom w:val="0"/>
      <w:divBdr>
        <w:top w:val="none" w:sz="0" w:space="0" w:color="auto"/>
        <w:left w:val="none" w:sz="0" w:space="0" w:color="auto"/>
        <w:bottom w:val="none" w:sz="0" w:space="0" w:color="auto"/>
        <w:right w:val="none" w:sz="0" w:space="0" w:color="auto"/>
      </w:divBdr>
    </w:div>
    <w:div w:id="227309549">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691615534">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hl.de/mia-pr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C48E2937D5449925D775913B11EEE" ma:contentTypeVersion="9" ma:contentTypeDescription="Create a new document." ma:contentTypeScope="" ma:versionID="4fb56eb5e883d3adffdd389d5f25f977">
  <xsd:schema xmlns:xsd="http://www.w3.org/2001/XMLSchema" xmlns:xs="http://www.w3.org/2001/XMLSchema" xmlns:p="http://schemas.microsoft.com/office/2006/metadata/properties" xmlns:ns2="3e4b1b6a-182c-4fa1-b09b-3443e6c8e0b4" xmlns:ns3="74ea93b6-a117-43e0-9118-02a887c21f70" targetNamespace="http://schemas.microsoft.com/office/2006/metadata/properties" ma:root="true" ma:fieldsID="c2b900cc099f8d7b8c622cfe3b65f228" ns2:_="" ns3:_="">
    <xsd:import namespace="3e4b1b6a-182c-4fa1-b09b-3443e6c8e0b4"/>
    <xsd:import namespace="74ea93b6-a117-43e0-9118-02a887c21f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b1b6a-182c-4fa1-b09b-3443e6c8e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75ea7b-1eef-4e91-915e-32e4cb5a9c3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a93b6-a117-43e0-9118-02a887c21f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28a01e-180a-455f-af88-c4f22893252b}" ma:internalName="TaxCatchAll" ma:showField="CatchAllData" ma:web="74ea93b6-a117-43e0-9118-02a887c2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4b1b6a-182c-4fa1-b09b-3443e6c8e0b4">
      <Terms xmlns="http://schemas.microsoft.com/office/infopath/2007/PartnerControls"/>
    </lcf76f155ced4ddcb4097134ff3c332f>
    <TaxCatchAll xmlns="74ea93b6-a117-43e0-9118-02a887c21f7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8FD3-5F3A-433F-BFCE-C64E4F79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b1b6a-182c-4fa1-b09b-3443e6c8e0b4"/>
    <ds:schemaRef ds:uri="74ea93b6-a117-43e0-9118-02a887c2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DC360-0FF1-415E-9F0C-84E2ACC29A30}">
  <ds:schemaRefs>
    <ds:schemaRef ds:uri="http://schemas.microsoft.com/sharepoint/v3/contenttype/forms"/>
  </ds:schemaRefs>
</ds:datastoreItem>
</file>

<file path=customXml/itemProps3.xml><?xml version="1.0" encoding="utf-8"?>
<ds:datastoreItem xmlns:ds="http://schemas.openxmlformats.org/officeDocument/2006/customXml" ds:itemID="{21A96936-1747-45D4-8665-559FD6177BFF}">
  <ds:schemaRefs>
    <ds:schemaRef ds:uri="http://schemas.microsoft.com/office/2006/metadata/properties"/>
    <ds:schemaRef ds:uri="http://schemas.microsoft.com/office/infopath/2007/PartnerControls"/>
    <ds:schemaRef ds:uri="3e4b1b6a-182c-4fa1-b09b-3443e6c8e0b4"/>
    <ds:schemaRef ds:uri="74ea93b6-a117-43e0-9118-02a887c21f70"/>
  </ds:schemaRefs>
</ds:datastoreItem>
</file>

<file path=customXml/itemProps4.xml><?xml version="1.0" encoding="utf-8"?>
<ds:datastoreItem xmlns:ds="http://schemas.openxmlformats.org/officeDocument/2006/customXml" ds:itemID="{33B73B2F-C104-430C-A189-B752A45B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3988</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2022-11-29T10:57:00Z</dcterms:created>
  <dcterms:modified xsi:type="dcterms:W3CDTF">2022-11-29T10:57:00Z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0x01010089FC48E2937D5449925D775913B11EEE</vt:lpwstr>
  </property>
</Properties>
</file>