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09AD862"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FBC242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B2881">
                              <w:rPr>
                                <w:rFonts w:ascii="Arial" w:hAnsi="Arial" w:cs="Arial"/>
                                <w:bCs/>
                                <w:color w:val="000000"/>
                                <w:sz w:val="13"/>
                                <w:szCs w:val="13"/>
                              </w:rPr>
                              <w:t>2</w:t>
                            </w:r>
                            <w:r w:rsidR="0006010B">
                              <w:rPr>
                                <w:rFonts w:ascii="Arial" w:hAnsi="Arial" w:cs="Arial"/>
                                <w:bCs/>
                                <w:color w:val="000000"/>
                                <w:sz w:val="13"/>
                                <w:szCs w:val="13"/>
                              </w:rPr>
                              <w:t>2</w:t>
                            </w:r>
                            <w:r w:rsidR="00FA1312" w:rsidRPr="00986B1C">
                              <w:rPr>
                                <w:rFonts w:ascii="Arial" w:hAnsi="Arial" w:cs="Arial"/>
                                <w:bCs/>
                                <w:color w:val="000000"/>
                                <w:sz w:val="13"/>
                                <w:szCs w:val="13"/>
                              </w:rPr>
                              <w:t xml:space="preserve">. </w:t>
                            </w:r>
                            <w:r w:rsidR="00AB2881">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FBC2422"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B2881">
                        <w:rPr>
                          <w:rFonts w:ascii="Arial" w:hAnsi="Arial" w:cs="Arial"/>
                          <w:bCs/>
                          <w:color w:val="000000"/>
                          <w:sz w:val="13"/>
                          <w:szCs w:val="13"/>
                        </w:rPr>
                        <w:t>2</w:t>
                      </w:r>
                      <w:r w:rsidR="0006010B">
                        <w:rPr>
                          <w:rFonts w:ascii="Arial" w:hAnsi="Arial" w:cs="Arial"/>
                          <w:bCs/>
                          <w:color w:val="000000"/>
                          <w:sz w:val="13"/>
                          <w:szCs w:val="13"/>
                        </w:rPr>
                        <w:t>2</w:t>
                      </w:r>
                      <w:r w:rsidR="00FA1312" w:rsidRPr="00986B1C">
                        <w:rPr>
                          <w:rFonts w:ascii="Arial" w:hAnsi="Arial" w:cs="Arial"/>
                          <w:bCs/>
                          <w:color w:val="000000"/>
                          <w:sz w:val="13"/>
                          <w:szCs w:val="13"/>
                        </w:rPr>
                        <w:t xml:space="preserve">. </w:t>
                      </w:r>
                      <w:r w:rsidR="00AB2881">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06010B"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06010B">
                              <w:rPr>
                                <w:rFonts w:ascii="Arial" w:hAnsi="Arial" w:cs="Arial"/>
                                <w:color w:val="000000"/>
                                <w:sz w:val="13"/>
                                <w:szCs w:val="13"/>
                              </w:rPr>
                              <w:t>Fon</w:t>
                            </w:r>
                            <w:r w:rsidRPr="0006010B">
                              <w:rPr>
                                <w:rFonts w:ascii="Arial" w:hAnsi="Arial" w:cs="Arial"/>
                                <w:color w:val="000000"/>
                                <w:sz w:val="13"/>
                                <w:szCs w:val="13"/>
                              </w:rPr>
                              <w:tab/>
                              <w:t>+49 2381 8789 - 10</w:t>
                            </w:r>
                            <w:r w:rsidR="00FA1312" w:rsidRPr="0006010B">
                              <w:rPr>
                                <w:rFonts w:ascii="Arial" w:hAnsi="Arial" w:cs="Arial"/>
                                <w:color w:val="000000"/>
                                <w:sz w:val="13"/>
                                <w:szCs w:val="13"/>
                              </w:rPr>
                              <w:t>5</w:t>
                            </w:r>
                          </w:p>
                          <w:p w14:paraId="5FAD4860" w14:textId="02C147D8" w:rsidR="001C7FD2" w:rsidRPr="0006010B"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06010B">
                              <w:rPr>
                                <w:rFonts w:ascii="Arial" w:hAnsi="Arial" w:cs="Arial"/>
                                <w:color w:val="000000"/>
                                <w:sz w:val="13"/>
                                <w:szCs w:val="13"/>
                              </w:rPr>
                              <w:t>johanna.boemken</w:t>
                            </w:r>
                            <w:r w:rsidR="001C7FD2" w:rsidRPr="0006010B">
                              <w:rPr>
                                <w:rFonts w:ascii="Arial" w:hAnsi="Arial" w:cs="Arial"/>
                                <w:color w:val="000000"/>
                                <w:sz w:val="13"/>
                                <w:szCs w:val="13"/>
                              </w:rPr>
                              <w:t>@hshl.de</w:t>
                            </w:r>
                          </w:p>
                          <w:p w14:paraId="2EEB9581" w14:textId="77777777" w:rsidR="001C7FD2" w:rsidRPr="0006010B"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D6E96E3" w:rsidR="001C7FD2" w:rsidRPr="0006010B" w:rsidRDefault="00AB2881" w:rsidP="001C7FD2">
                            <w:pPr>
                              <w:spacing w:after="85" w:line="172" w:lineRule="atLeast"/>
                              <w:rPr>
                                <w:rFonts w:ascii="Arial" w:hAnsi="Arial" w:cs="Arial"/>
                                <w:b/>
                                <w:sz w:val="13"/>
                                <w:szCs w:val="13"/>
                              </w:rPr>
                            </w:pPr>
                            <w:r w:rsidRPr="0006010B">
                              <w:rPr>
                                <w:rFonts w:ascii="Arial" w:hAnsi="Arial" w:cs="Arial"/>
                                <w:b/>
                                <w:bCs/>
                                <w:color w:val="000000"/>
                                <w:sz w:val="13"/>
                                <w:szCs w:val="13"/>
                              </w:rPr>
                              <w:t>Lippstadt/Gent</w:t>
                            </w:r>
                            <w:r w:rsidR="009C0F61" w:rsidRPr="0006010B">
                              <w:rPr>
                                <w:rFonts w:ascii="Arial" w:hAnsi="Arial" w:cs="Arial"/>
                                <w:b/>
                                <w:bCs/>
                                <w:color w:val="000000"/>
                                <w:sz w:val="13"/>
                                <w:szCs w:val="13"/>
                              </w:rPr>
                              <w:t xml:space="preserve">, </w:t>
                            </w:r>
                            <w:r w:rsidRPr="0006010B">
                              <w:rPr>
                                <w:rFonts w:ascii="Arial" w:hAnsi="Arial" w:cs="Arial"/>
                                <w:b/>
                                <w:bCs/>
                                <w:color w:val="000000"/>
                                <w:sz w:val="13"/>
                                <w:szCs w:val="13"/>
                              </w:rPr>
                              <w:t>2</w:t>
                            </w:r>
                            <w:r w:rsidR="0006010B">
                              <w:rPr>
                                <w:rFonts w:ascii="Arial" w:hAnsi="Arial" w:cs="Arial"/>
                                <w:b/>
                                <w:bCs/>
                                <w:color w:val="000000"/>
                                <w:sz w:val="13"/>
                                <w:szCs w:val="13"/>
                              </w:rPr>
                              <w:t>2</w:t>
                            </w:r>
                            <w:r w:rsidRPr="0006010B">
                              <w:rPr>
                                <w:rFonts w:ascii="Arial" w:hAnsi="Arial" w:cs="Arial"/>
                                <w:b/>
                                <w:bCs/>
                                <w:color w:val="000000"/>
                                <w:sz w:val="13"/>
                                <w:szCs w:val="13"/>
                              </w:rPr>
                              <w:t>.</w:t>
                            </w:r>
                            <w:r w:rsidR="00A012C3" w:rsidRPr="0006010B">
                              <w:rPr>
                                <w:rFonts w:ascii="Arial" w:hAnsi="Arial" w:cs="Arial"/>
                                <w:b/>
                                <w:bCs/>
                                <w:color w:val="000000"/>
                                <w:sz w:val="13"/>
                                <w:szCs w:val="13"/>
                              </w:rPr>
                              <w:t>0</w:t>
                            </w:r>
                            <w:r w:rsidRPr="0006010B">
                              <w:rPr>
                                <w:rFonts w:ascii="Arial" w:hAnsi="Arial" w:cs="Arial"/>
                                <w:b/>
                                <w:bCs/>
                                <w:color w:val="000000"/>
                                <w:sz w:val="13"/>
                                <w:szCs w:val="13"/>
                              </w:rPr>
                              <w:t>6</w:t>
                            </w:r>
                            <w:r w:rsidR="00FA1312" w:rsidRPr="0006010B">
                              <w:rPr>
                                <w:rFonts w:ascii="Arial" w:hAnsi="Arial" w:cs="Arial"/>
                                <w:b/>
                                <w:bCs/>
                                <w:color w:val="000000"/>
                                <w:sz w:val="13"/>
                                <w:szCs w:val="13"/>
                              </w:rPr>
                              <w:t>.20</w:t>
                            </w:r>
                            <w:r w:rsidR="00E838DC" w:rsidRPr="0006010B">
                              <w:rPr>
                                <w:rFonts w:ascii="Arial" w:hAnsi="Arial" w:cs="Arial"/>
                                <w:b/>
                                <w:bCs/>
                                <w:color w:val="000000"/>
                                <w:sz w:val="13"/>
                                <w:szCs w:val="13"/>
                              </w:rPr>
                              <w:t>2</w:t>
                            </w:r>
                            <w:r w:rsidR="00846BA2" w:rsidRPr="0006010B">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06010B"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06010B">
                        <w:rPr>
                          <w:rFonts w:ascii="Arial" w:hAnsi="Arial" w:cs="Arial"/>
                          <w:color w:val="000000"/>
                          <w:sz w:val="13"/>
                          <w:szCs w:val="13"/>
                        </w:rPr>
                        <w:t>Fon</w:t>
                      </w:r>
                      <w:r w:rsidRPr="0006010B">
                        <w:rPr>
                          <w:rFonts w:ascii="Arial" w:hAnsi="Arial" w:cs="Arial"/>
                          <w:color w:val="000000"/>
                          <w:sz w:val="13"/>
                          <w:szCs w:val="13"/>
                        </w:rPr>
                        <w:tab/>
                        <w:t>+49 2381 8789 - 10</w:t>
                      </w:r>
                      <w:r w:rsidR="00FA1312" w:rsidRPr="0006010B">
                        <w:rPr>
                          <w:rFonts w:ascii="Arial" w:hAnsi="Arial" w:cs="Arial"/>
                          <w:color w:val="000000"/>
                          <w:sz w:val="13"/>
                          <w:szCs w:val="13"/>
                        </w:rPr>
                        <w:t>5</w:t>
                      </w:r>
                    </w:p>
                    <w:p w14:paraId="5FAD4860" w14:textId="02C147D8" w:rsidR="001C7FD2" w:rsidRPr="0006010B"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06010B">
                        <w:rPr>
                          <w:rFonts w:ascii="Arial" w:hAnsi="Arial" w:cs="Arial"/>
                          <w:color w:val="000000"/>
                          <w:sz w:val="13"/>
                          <w:szCs w:val="13"/>
                        </w:rPr>
                        <w:t>johanna.boemken</w:t>
                      </w:r>
                      <w:r w:rsidR="001C7FD2" w:rsidRPr="0006010B">
                        <w:rPr>
                          <w:rFonts w:ascii="Arial" w:hAnsi="Arial" w:cs="Arial"/>
                          <w:color w:val="000000"/>
                          <w:sz w:val="13"/>
                          <w:szCs w:val="13"/>
                        </w:rPr>
                        <w:t>@hshl.de</w:t>
                      </w:r>
                    </w:p>
                    <w:p w14:paraId="2EEB9581" w14:textId="77777777" w:rsidR="001C7FD2" w:rsidRPr="0006010B"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D6E96E3" w:rsidR="001C7FD2" w:rsidRPr="0006010B" w:rsidRDefault="00AB2881" w:rsidP="001C7FD2">
                      <w:pPr>
                        <w:spacing w:after="85" w:line="172" w:lineRule="atLeast"/>
                        <w:rPr>
                          <w:rFonts w:ascii="Arial" w:hAnsi="Arial" w:cs="Arial"/>
                          <w:b/>
                          <w:sz w:val="13"/>
                          <w:szCs w:val="13"/>
                        </w:rPr>
                      </w:pPr>
                      <w:r w:rsidRPr="0006010B">
                        <w:rPr>
                          <w:rFonts w:ascii="Arial" w:hAnsi="Arial" w:cs="Arial"/>
                          <w:b/>
                          <w:bCs/>
                          <w:color w:val="000000"/>
                          <w:sz w:val="13"/>
                          <w:szCs w:val="13"/>
                        </w:rPr>
                        <w:t>Lippstadt/Gent</w:t>
                      </w:r>
                      <w:r w:rsidR="009C0F61" w:rsidRPr="0006010B">
                        <w:rPr>
                          <w:rFonts w:ascii="Arial" w:hAnsi="Arial" w:cs="Arial"/>
                          <w:b/>
                          <w:bCs/>
                          <w:color w:val="000000"/>
                          <w:sz w:val="13"/>
                          <w:szCs w:val="13"/>
                        </w:rPr>
                        <w:t xml:space="preserve">, </w:t>
                      </w:r>
                      <w:r w:rsidRPr="0006010B">
                        <w:rPr>
                          <w:rFonts w:ascii="Arial" w:hAnsi="Arial" w:cs="Arial"/>
                          <w:b/>
                          <w:bCs/>
                          <w:color w:val="000000"/>
                          <w:sz w:val="13"/>
                          <w:szCs w:val="13"/>
                        </w:rPr>
                        <w:t>2</w:t>
                      </w:r>
                      <w:r w:rsidR="0006010B">
                        <w:rPr>
                          <w:rFonts w:ascii="Arial" w:hAnsi="Arial" w:cs="Arial"/>
                          <w:b/>
                          <w:bCs/>
                          <w:color w:val="000000"/>
                          <w:sz w:val="13"/>
                          <w:szCs w:val="13"/>
                        </w:rPr>
                        <w:t>2</w:t>
                      </w:r>
                      <w:r w:rsidRPr="0006010B">
                        <w:rPr>
                          <w:rFonts w:ascii="Arial" w:hAnsi="Arial" w:cs="Arial"/>
                          <w:b/>
                          <w:bCs/>
                          <w:color w:val="000000"/>
                          <w:sz w:val="13"/>
                          <w:szCs w:val="13"/>
                        </w:rPr>
                        <w:t>.</w:t>
                      </w:r>
                      <w:r w:rsidR="00A012C3" w:rsidRPr="0006010B">
                        <w:rPr>
                          <w:rFonts w:ascii="Arial" w:hAnsi="Arial" w:cs="Arial"/>
                          <w:b/>
                          <w:bCs/>
                          <w:color w:val="000000"/>
                          <w:sz w:val="13"/>
                          <w:szCs w:val="13"/>
                        </w:rPr>
                        <w:t>0</w:t>
                      </w:r>
                      <w:r w:rsidRPr="0006010B">
                        <w:rPr>
                          <w:rFonts w:ascii="Arial" w:hAnsi="Arial" w:cs="Arial"/>
                          <w:b/>
                          <w:bCs/>
                          <w:color w:val="000000"/>
                          <w:sz w:val="13"/>
                          <w:szCs w:val="13"/>
                        </w:rPr>
                        <w:t>6</w:t>
                      </w:r>
                      <w:r w:rsidR="00FA1312" w:rsidRPr="0006010B">
                        <w:rPr>
                          <w:rFonts w:ascii="Arial" w:hAnsi="Arial" w:cs="Arial"/>
                          <w:b/>
                          <w:bCs/>
                          <w:color w:val="000000"/>
                          <w:sz w:val="13"/>
                          <w:szCs w:val="13"/>
                        </w:rPr>
                        <w:t>.20</w:t>
                      </w:r>
                      <w:r w:rsidR="00E838DC" w:rsidRPr="0006010B">
                        <w:rPr>
                          <w:rFonts w:ascii="Arial" w:hAnsi="Arial" w:cs="Arial"/>
                          <w:b/>
                          <w:bCs/>
                          <w:color w:val="000000"/>
                          <w:sz w:val="13"/>
                          <w:szCs w:val="13"/>
                        </w:rPr>
                        <w:t>2</w:t>
                      </w:r>
                      <w:r w:rsidR="00846BA2" w:rsidRPr="0006010B">
                        <w:rPr>
                          <w:rFonts w:ascii="Arial" w:hAnsi="Arial" w:cs="Arial"/>
                          <w:b/>
                          <w:bCs/>
                          <w:color w:val="000000"/>
                          <w:sz w:val="13"/>
                          <w:szCs w:val="13"/>
                        </w:rPr>
                        <w:t>3</w:t>
                      </w:r>
                    </w:p>
                  </w:txbxContent>
                </v:textbox>
                <w10:wrap type="square" anchorx="page" anchory="margin"/>
                <w10:anchorlock/>
              </v:shape>
            </w:pict>
          </mc:Fallback>
        </mc:AlternateContent>
      </w:r>
      <w:r w:rsidR="00AB2881" w:rsidRPr="00AB2881">
        <w:rPr>
          <w:rFonts w:ascii="Arial" w:hAnsi="Arial" w:cs="Arial"/>
          <w:b/>
          <w:color w:val="000000"/>
          <w:sz w:val="20"/>
          <w:szCs w:val="19"/>
        </w:rPr>
        <w:t xml:space="preserve">Wie Künstliche Intelligenz den Datenschutz verbessert: </w:t>
      </w:r>
      <w:r w:rsidR="0006010B">
        <w:rPr>
          <w:rFonts w:ascii="Arial" w:hAnsi="Arial" w:cs="Arial"/>
          <w:b/>
          <w:color w:val="000000"/>
          <w:sz w:val="20"/>
          <w:szCs w:val="19"/>
        </w:rPr>
        <w:t xml:space="preserve">Forschende der </w:t>
      </w:r>
      <w:r w:rsidR="00AB2881" w:rsidRPr="00AB2881">
        <w:rPr>
          <w:rFonts w:ascii="Arial" w:hAnsi="Arial" w:cs="Arial"/>
          <w:b/>
          <w:color w:val="000000"/>
          <w:sz w:val="20"/>
          <w:szCs w:val="19"/>
        </w:rPr>
        <w:t>Hochschule Hamm-Lippstadt stell</w:t>
      </w:r>
      <w:r w:rsidR="0006010B">
        <w:rPr>
          <w:rFonts w:ascii="Arial" w:hAnsi="Arial" w:cs="Arial"/>
          <w:b/>
          <w:color w:val="000000"/>
          <w:sz w:val="20"/>
          <w:szCs w:val="19"/>
        </w:rPr>
        <w:t>en</w:t>
      </w:r>
      <w:r w:rsidR="00AB2881" w:rsidRPr="00AB2881">
        <w:rPr>
          <w:rFonts w:ascii="Arial" w:hAnsi="Arial" w:cs="Arial"/>
          <w:b/>
          <w:color w:val="000000"/>
          <w:sz w:val="20"/>
          <w:szCs w:val="19"/>
        </w:rPr>
        <w:t xml:space="preserve"> </w:t>
      </w:r>
      <w:r w:rsidR="0006010B">
        <w:rPr>
          <w:rFonts w:ascii="Arial" w:hAnsi="Arial" w:cs="Arial"/>
          <w:b/>
          <w:color w:val="000000"/>
          <w:sz w:val="20"/>
          <w:szCs w:val="19"/>
        </w:rPr>
        <w:t>E</w:t>
      </w:r>
      <w:r w:rsidR="00AB2881" w:rsidRPr="00AB2881">
        <w:rPr>
          <w:rFonts w:ascii="Arial" w:hAnsi="Arial" w:cs="Arial"/>
          <w:b/>
          <w:color w:val="000000"/>
          <w:sz w:val="20"/>
          <w:szCs w:val="19"/>
        </w:rPr>
        <w:t>rgebnisse in Belgien vor</w:t>
      </w:r>
    </w:p>
    <w:p w14:paraId="7919BB44" w14:textId="4FD0D320" w:rsidR="000F320D" w:rsidRPr="0006010B" w:rsidRDefault="00AB2881" w:rsidP="000F320D">
      <w:pPr>
        <w:widowControl w:val="0"/>
        <w:autoSpaceDE w:val="0"/>
        <w:autoSpaceDN w:val="0"/>
        <w:adjustRightInd w:val="0"/>
        <w:spacing w:after="160" w:line="270" w:lineRule="exact"/>
        <w:jc w:val="both"/>
        <w:rPr>
          <w:rFonts w:ascii="Arial" w:hAnsi="Arial" w:cs="Arial"/>
          <w:sz w:val="20"/>
          <w:szCs w:val="20"/>
          <w:lang w:val="en-US"/>
        </w:rPr>
      </w:pPr>
      <w:r w:rsidRPr="00AB2881">
        <w:rPr>
          <w:rFonts w:ascii="Arial" w:hAnsi="Arial" w:cs="Arial"/>
          <w:color w:val="000000"/>
          <w:sz w:val="20"/>
          <w:szCs w:val="19"/>
        </w:rPr>
        <w:t xml:space="preserve">Wie kann Künstliche Intelligenz (KI) den Schutz persönlicher Daten im Netz optimieren? Dieser Frage gingen Navid Ashrafi, wissenschaftlicher Mitarbeiter an der Hochschule Hamm-Lippstadt (HSHL), und Prof. Dr.-Ing. Jan-Niklas Voigt-Antons, Lehrgebiet „Angewandte Informatik mit Schwerpunkt Immersive Medien“ an der HSHL, mit Kolleg*innen von der Technischen Universität Berlin und dem Deutschen Forschungszentrum für künstliche Intelligenz nach. Das Ergebnis der Forschungsarbeit haben sie am Mittwoch, den 21. Juni 2023 auf der 15. </w:t>
      </w:r>
      <w:r w:rsidRPr="0006010B">
        <w:rPr>
          <w:rFonts w:ascii="Arial" w:hAnsi="Arial" w:cs="Arial"/>
          <w:color w:val="000000"/>
          <w:sz w:val="20"/>
          <w:szCs w:val="19"/>
          <w:lang w:val="en-US"/>
        </w:rPr>
        <w:t>International Conference on Quality of Multimedia Experience (</w:t>
      </w:r>
      <w:proofErr w:type="spellStart"/>
      <w:r w:rsidRPr="0006010B">
        <w:rPr>
          <w:rFonts w:ascii="Arial" w:hAnsi="Arial" w:cs="Arial"/>
          <w:color w:val="000000"/>
          <w:sz w:val="20"/>
          <w:szCs w:val="19"/>
          <w:lang w:val="en-US"/>
        </w:rPr>
        <w:t>QoMEX</w:t>
      </w:r>
      <w:proofErr w:type="spellEnd"/>
      <w:r w:rsidRPr="0006010B">
        <w:rPr>
          <w:rFonts w:ascii="Arial" w:hAnsi="Arial" w:cs="Arial"/>
          <w:color w:val="000000"/>
          <w:sz w:val="20"/>
          <w:szCs w:val="19"/>
          <w:lang w:val="en-US"/>
        </w:rPr>
        <w:t xml:space="preserve">) in Gent, </w:t>
      </w:r>
      <w:proofErr w:type="spellStart"/>
      <w:r w:rsidRPr="0006010B">
        <w:rPr>
          <w:rFonts w:ascii="Arial" w:hAnsi="Arial" w:cs="Arial"/>
          <w:color w:val="000000"/>
          <w:sz w:val="20"/>
          <w:szCs w:val="19"/>
          <w:lang w:val="en-US"/>
        </w:rPr>
        <w:t>Belgien</w:t>
      </w:r>
      <w:proofErr w:type="spellEnd"/>
      <w:r w:rsidRPr="0006010B">
        <w:rPr>
          <w:rFonts w:ascii="Arial" w:hAnsi="Arial" w:cs="Arial"/>
          <w:color w:val="000000"/>
          <w:sz w:val="20"/>
          <w:szCs w:val="19"/>
          <w:lang w:val="en-US"/>
        </w:rPr>
        <w:t xml:space="preserve">, </w:t>
      </w:r>
      <w:proofErr w:type="spellStart"/>
      <w:r w:rsidRPr="0006010B">
        <w:rPr>
          <w:rFonts w:ascii="Arial" w:hAnsi="Arial" w:cs="Arial"/>
          <w:color w:val="000000"/>
          <w:sz w:val="20"/>
          <w:szCs w:val="19"/>
          <w:lang w:val="en-US"/>
        </w:rPr>
        <w:t>vorgestellt</w:t>
      </w:r>
      <w:proofErr w:type="spellEnd"/>
      <w:r w:rsidR="00EF222C" w:rsidRPr="0006010B">
        <w:rPr>
          <w:rFonts w:ascii="Arial" w:hAnsi="Arial" w:cs="Arial"/>
          <w:sz w:val="20"/>
          <w:szCs w:val="20"/>
          <w:lang w:val="en-US"/>
        </w:rPr>
        <w:t>.</w:t>
      </w:r>
    </w:p>
    <w:p w14:paraId="7B32F3CA" w14:textId="3C695CD0" w:rsidR="00CE6630" w:rsidRDefault="00AB2881" w:rsidP="006236BF">
      <w:pPr>
        <w:widowControl w:val="0"/>
        <w:autoSpaceDE w:val="0"/>
        <w:autoSpaceDN w:val="0"/>
        <w:adjustRightInd w:val="0"/>
        <w:spacing w:after="160" w:line="270" w:lineRule="exact"/>
        <w:jc w:val="both"/>
        <w:rPr>
          <w:rFonts w:ascii="Arial" w:hAnsi="Arial" w:cs="Arial"/>
          <w:sz w:val="20"/>
          <w:szCs w:val="20"/>
        </w:rPr>
      </w:pPr>
      <w:r w:rsidRPr="00AB2881">
        <w:rPr>
          <w:rFonts w:ascii="Arial" w:hAnsi="Arial" w:cs="Arial"/>
          <w:sz w:val="20"/>
          <w:szCs w:val="20"/>
        </w:rPr>
        <w:t>Grundsätzlich gilt: Der Schutz privater Daten ist für eine positive Nutzer*</w:t>
      </w:r>
      <w:proofErr w:type="spellStart"/>
      <w:r w:rsidRPr="00AB2881">
        <w:rPr>
          <w:rFonts w:ascii="Arial" w:hAnsi="Arial" w:cs="Arial"/>
          <w:sz w:val="20"/>
          <w:szCs w:val="20"/>
        </w:rPr>
        <w:t>innenerfahrung</w:t>
      </w:r>
      <w:proofErr w:type="spellEnd"/>
      <w:r w:rsidRPr="00AB2881">
        <w:rPr>
          <w:rFonts w:ascii="Arial" w:hAnsi="Arial" w:cs="Arial"/>
          <w:sz w:val="20"/>
          <w:szCs w:val="20"/>
        </w:rPr>
        <w:t xml:space="preserve"> und Akzeptanz von IT-gestützten Dienstleistungen und Anwendungen von größter Bedeutung, insbesondere im Gesundheitsbereich, in dem mit besonders sensiblen Daten gearbeitet wird. Doch sogar die gängigen Anonymisierungstechniken bieten nicht immer vollständigen Schutz, da sie anfällig für eine Re-Identifizierung der Nutzer*innen sein können. Abhilfe schafft die Erstellung sogenannter synthetischer Daten, die aktuell die Anonymisierung schrittweise ersetzen</w:t>
      </w:r>
      <w:r w:rsidR="003F7DDC" w:rsidRPr="00AB2881">
        <w:rPr>
          <w:rFonts w:ascii="Arial" w:hAnsi="Arial" w:cs="Arial"/>
          <w:sz w:val="20"/>
          <w:szCs w:val="20"/>
        </w:rPr>
        <w:t>.</w:t>
      </w:r>
    </w:p>
    <w:p w14:paraId="311A7B98" w14:textId="2EF7955E" w:rsidR="00AB2881" w:rsidRPr="00AB2881" w:rsidRDefault="00AB2881" w:rsidP="006236BF">
      <w:pPr>
        <w:widowControl w:val="0"/>
        <w:autoSpaceDE w:val="0"/>
        <w:autoSpaceDN w:val="0"/>
        <w:adjustRightInd w:val="0"/>
        <w:spacing w:after="160" w:line="270" w:lineRule="exact"/>
        <w:jc w:val="both"/>
        <w:rPr>
          <w:rFonts w:ascii="Arial" w:hAnsi="Arial" w:cs="Arial"/>
          <w:b/>
          <w:sz w:val="20"/>
          <w:szCs w:val="20"/>
        </w:rPr>
      </w:pPr>
      <w:r w:rsidRPr="00AB2881">
        <w:rPr>
          <w:rFonts w:ascii="Arial" w:hAnsi="Arial" w:cs="Arial"/>
          <w:b/>
          <w:sz w:val="20"/>
          <w:szCs w:val="20"/>
        </w:rPr>
        <w:t>KI und Datenschutz: Rauschen macht Benutzer*innen anonym</w:t>
      </w:r>
    </w:p>
    <w:p w14:paraId="76F9949A" w14:textId="637DA681" w:rsidR="00CE6630" w:rsidRPr="00AB2881" w:rsidRDefault="00AB2881"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sz w:val="20"/>
          <w:szCs w:val="20"/>
        </w:rPr>
        <w:t>„</w:t>
      </w:r>
      <w:r w:rsidRPr="00AB2881">
        <w:rPr>
          <w:rFonts w:ascii="Arial" w:hAnsi="Arial" w:cs="Arial"/>
          <w:sz w:val="20"/>
          <w:szCs w:val="20"/>
        </w:rPr>
        <w:t>Synthetische Daten sind Daten, die von Computern synthetisch generiert werden, basierend auf einem realen Datensatz, zum Beispiel Text- oder Bilddaten. Die realen Daten werden als Trainingsdaten für ein maschinelles Lernverfahren verwendet, das die Verteilung der Daten lernt und darauf basierend ähnliche Beispiele generiert</w:t>
      </w:r>
      <w:r>
        <w:rPr>
          <w:rFonts w:ascii="Arial" w:hAnsi="Arial" w:cs="Arial"/>
          <w:sz w:val="20"/>
          <w:szCs w:val="20"/>
        </w:rPr>
        <w:t>“</w:t>
      </w:r>
      <w:r w:rsidRPr="00AB2881">
        <w:rPr>
          <w:rFonts w:ascii="Arial" w:hAnsi="Arial" w:cs="Arial"/>
          <w:sz w:val="20"/>
          <w:szCs w:val="20"/>
        </w:rPr>
        <w:t xml:space="preserve">, erklärt Prof. Voigt-Antons. Das geschieht zum Beispiel mit sogenannten Generative </w:t>
      </w:r>
      <w:proofErr w:type="spellStart"/>
      <w:r w:rsidRPr="00AB2881">
        <w:rPr>
          <w:rFonts w:ascii="Arial" w:hAnsi="Arial" w:cs="Arial"/>
          <w:sz w:val="20"/>
          <w:szCs w:val="20"/>
        </w:rPr>
        <w:t>Adversarial</w:t>
      </w:r>
      <w:proofErr w:type="spellEnd"/>
      <w:r w:rsidRPr="00AB2881">
        <w:rPr>
          <w:rFonts w:ascii="Arial" w:hAnsi="Arial" w:cs="Arial"/>
          <w:sz w:val="20"/>
          <w:szCs w:val="20"/>
        </w:rPr>
        <w:t xml:space="preserve"> Networks (GANs)</w:t>
      </w:r>
      <w:r w:rsidR="00CE6630" w:rsidRPr="00AB2881">
        <w:rPr>
          <w:rFonts w:ascii="Arial" w:hAnsi="Arial" w:cs="Arial"/>
          <w:sz w:val="20"/>
          <w:szCs w:val="20"/>
        </w:rPr>
        <w:t>.</w:t>
      </w:r>
    </w:p>
    <w:p w14:paraId="5C13A12D" w14:textId="77777777" w:rsidR="00AB2881" w:rsidRDefault="00AB2881" w:rsidP="006236BF">
      <w:pPr>
        <w:widowControl w:val="0"/>
        <w:autoSpaceDE w:val="0"/>
        <w:autoSpaceDN w:val="0"/>
        <w:adjustRightInd w:val="0"/>
        <w:spacing w:after="160" w:line="270" w:lineRule="exact"/>
        <w:jc w:val="both"/>
        <w:rPr>
          <w:rFonts w:ascii="Arial" w:hAnsi="Arial" w:cs="Arial"/>
          <w:sz w:val="20"/>
          <w:szCs w:val="20"/>
        </w:rPr>
      </w:pPr>
      <w:r w:rsidRPr="00AB2881">
        <w:rPr>
          <w:rFonts w:ascii="Arial" w:hAnsi="Arial" w:cs="Arial"/>
          <w:sz w:val="20"/>
          <w:szCs w:val="20"/>
        </w:rPr>
        <w:t xml:space="preserve">Die meisten neuen Versionen dieser Netzwerke zielen darauf ab, die Qualität der erzeugten Daten zu verbessern und die Privatsphäre der echten Trainingsdaten zu schützen. </w:t>
      </w:r>
      <w:r>
        <w:rPr>
          <w:rFonts w:ascii="Arial" w:hAnsi="Arial" w:cs="Arial"/>
          <w:sz w:val="20"/>
          <w:szCs w:val="20"/>
        </w:rPr>
        <w:t>„</w:t>
      </w:r>
      <w:r w:rsidRPr="00AB2881">
        <w:rPr>
          <w:rFonts w:ascii="Arial" w:hAnsi="Arial" w:cs="Arial"/>
          <w:sz w:val="20"/>
          <w:szCs w:val="20"/>
        </w:rPr>
        <w:t>Neue GANs zur Wahrung der Privatsphäre integrieren differentielle Datenschutzstandards</w:t>
      </w:r>
      <w:r>
        <w:rPr>
          <w:rFonts w:ascii="Arial" w:hAnsi="Arial" w:cs="Arial"/>
          <w:sz w:val="20"/>
          <w:szCs w:val="20"/>
        </w:rPr>
        <w:t>“</w:t>
      </w:r>
      <w:r w:rsidRPr="00AB2881">
        <w:rPr>
          <w:rFonts w:ascii="Arial" w:hAnsi="Arial" w:cs="Arial"/>
          <w:sz w:val="20"/>
          <w:szCs w:val="20"/>
        </w:rPr>
        <w:t xml:space="preserve">, sagt Navid Ashrafi. </w:t>
      </w:r>
      <w:r>
        <w:rPr>
          <w:rFonts w:ascii="Arial" w:hAnsi="Arial" w:cs="Arial"/>
          <w:sz w:val="20"/>
          <w:szCs w:val="20"/>
        </w:rPr>
        <w:t>„</w:t>
      </w:r>
      <w:r w:rsidRPr="00AB2881">
        <w:rPr>
          <w:rFonts w:ascii="Arial" w:hAnsi="Arial" w:cs="Arial"/>
          <w:sz w:val="20"/>
          <w:szCs w:val="20"/>
        </w:rPr>
        <w:t>Das bedeutet, dass ein Rauschen zu den Informationen hinzugefügt wird, wodurch die Wiedererkennung von Benutzer*innen in den echten Daten erschwert wird.</w:t>
      </w:r>
      <w:r>
        <w:rPr>
          <w:rFonts w:ascii="Arial" w:hAnsi="Arial" w:cs="Arial"/>
          <w:sz w:val="20"/>
          <w:szCs w:val="20"/>
        </w:rPr>
        <w:t>“</w:t>
      </w:r>
      <w:r w:rsidR="003F7DDC" w:rsidRPr="00AB2881">
        <w:rPr>
          <w:rFonts w:ascii="Arial" w:hAnsi="Arial" w:cs="Arial"/>
          <w:sz w:val="20"/>
          <w:szCs w:val="20"/>
        </w:rPr>
        <w:t xml:space="preserve"> </w:t>
      </w:r>
    </w:p>
    <w:p w14:paraId="4854CF7F" w14:textId="77777777" w:rsidR="00AB2881" w:rsidRPr="00AB2881" w:rsidRDefault="00AB2881" w:rsidP="006236BF">
      <w:pPr>
        <w:widowControl w:val="0"/>
        <w:autoSpaceDE w:val="0"/>
        <w:autoSpaceDN w:val="0"/>
        <w:adjustRightInd w:val="0"/>
        <w:spacing w:after="160" w:line="270" w:lineRule="exact"/>
        <w:jc w:val="both"/>
        <w:rPr>
          <w:rFonts w:ascii="Arial" w:hAnsi="Arial" w:cs="Arial"/>
          <w:b/>
          <w:sz w:val="20"/>
          <w:szCs w:val="20"/>
        </w:rPr>
      </w:pPr>
      <w:r w:rsidRPr="00AB2881">
        <w:rPr>
          <w:rFonts w:ascii="Arial" w:hAnsi="Arial" w:cs="Arial"/>
          <w:b/>
          <w:sz w:val="20"/>
          <w:szCs w:val="20"/>
        </w:rPr>
        <w:t>Medizinischer Bereich wird profitieren</w:t>
      </w:r>
    </w:p>
    <w:p w14:paraId="170354DF" w14:textId="567C85C1" w:rsidR="001D0DC4" w:rsidRPr="00AB2881" w:rsidRDefault="00AB2881" w:rsidP="006236BF">
      <w:pPr>
        <w:widowControl w:val="0"/>
        <w:autoSpaceDE w:val="0"/>
        <w:autoSpaceDN w:val="0"/>
        <w:adjustRightInd w:val="0"/>
        <w:spacing w:after="160" w:line="270" w:lineRule="exact"/>
        <w:jc w:val="both"/>
        <w:rPr>
          <w:rFonts w:ascii="Arial" w:hAnsi="Arial" w:cs="Arial"/>
          <w:sz w:val="20"/>
          <w:szCs w:val="20"/>
        </w:rPr>
      </w:pPr>
      <w:r w:rsidRPr="00AB2881">
        <w:rPr>
          <w:rFonts w:ascii="Arial" w:hAnsi="Arial" w:cs="Arial"/>
          <w:sz w:val="20"/>
          <w:szCs w:val="20"/>
        </w:rPr>
        <w:t xml:space="preserve">Auch wenn die Entwicklung und das Wachstum dieser KI-Netzwerke von den Fortschritten der Künstlichen Intelligenz im Allgemeinen abhängt, ist sich Prof. Voigt-Antons sicher, dass diese Verfahren mehr und mehr in Bereichen Einzug halten </w:t>
      </w:r>
      <w:r w:rsidR="0006010B">
        <w:rPr>
          <w:rFonts w:ascii="Arial" w:hAnsi="Arial" w:cs="Arial"/>
          <w:sz w:val="20"/>
          <w:szCs w:val="20"/>
        </w:rPr>
        <w:t>werden</w:t>
      </w:r>
      <w:r w:rsidRPr="00AB2881">
        <w:rPr>
          <w:rFonts w:ascii="Arial" w:hAnsi="Arial" w:cs="Arial"/>
          <w:sz w:val="20"/>
          <w:szCs w:val="20"/>
        </w:rPr>
        <w:t xml:space="preserve">, in denen die Wahrung der Privatsphäre besonders wichtig ist. </w:t>
      </w:r>
      <w:r w:rsidR="0006010B">
        <w:rPr>
          <w:rFonts w:ascii="Arial" w:hAnsi="Arial" w:cs="Arial"/>
          <w:sz w:val="20"/>
          <w:szCs w:val="20"/>
        </w:rPr>
        <w:t>„</w:t>
      </w:r>
      <w:r w:rsidRPr="00AB2881">
        <w:rPr>
          <w:rFonts w:ascii="Arial" w:hAnsi="Arial" w:cs="Arial"/>
          <w:sz w:val="20"/>
          <w:szCs w:val="20"/>
        </w:rPr>
        <w:t>Der gesamte medizinische Bereich wird daher ein besonders prominentes Anwendungsgebiet werden“, so der HSHL-Professor.</w:t>
      </w:r>
      <w:r w:rsidR="00FB3BA9" w:rsidRPr="00AB2881">
        <w:rPr>
          <w:rFonts w:ascii="Arial" w:hAnsi="Arial" w:cs="Arial"/>
          <w:sz w:val="20"/>
          <w:szCs w:val="20"/>
        </w:rPr>
        <w:t xml:space="preserve"> </w:t>
      </w:r>
      <w:r w:rsidR="009D71DC">
        <w:rPr>
          <w:rFonts w:ascii="Arial" w:hAnsi="Arial" w:cs="Arial"/>
          <w:sz w:val="20"/>
          <w:szCs w:val="20"/>
        </w:rPr>
        <w:t xml:space="preserve">Für </w:t>
      </w:r>
      <w:r w:rsidR="00797B38">
        <w:rPr>
          <w:rFonts w:ascii="Arial" w:hAnsi="Arial" w:cs="Arial"/>
          <w:sz w:val="20"/>
          <w:szCs w:val="20"/>
        </w:rPr>
        <w:t>seine Arbeit</w:t>
      </w:r>
      <w:bookmarkStart w:id="0" w:name="_GoBack"/>
      <w:bookmarkEnd w:id="0"/>
      <w:r w:rsidR="009D71DC">
        <w:rPr>
          <w:rFonts w:ascii="Arial" w:hAnsi="Arial" w:cs="Arial"/>
          <w:sz w:val="20"/>
          <w:szCs w:val="20"/>
        </w:rPr>
        <w:t xml:space="preserve"> hat Navid Ashrafi den „</w:t>
      </w:r>
      <w:proofErr w:type="spellStart"/>
      <w:r w:rsidR="009D71DC">
        <w:rPr>
          <w:rFonts w:ascii="Arial" w:hAnsi="Arial" w:cs="Arial"/>
          <w:sz w:val="20"/>
          <w:szCs w:val="20"/>
        </w:rPr>
        <w:t>Diversity</w:t>
      </w:r>
      <w:proofErr w:type="spellEnd"/>
      <w:r w:rsidR="009D71DC">
        <w:rPr>
          <w:rFonts w:ascii="Arial" w:hAnsi="Arial" w:cs="Arial"/>
          <w:sz w:val="20"/>
          <w:szCs w:val="20"/>
        </w:rPr>
        <w:t xml:space="preserve"> and </w:t>
      </w:r>
      <w:proofErr w:type="spellStart"/>
      <w:r w:rsidR="009D71DC">
        <w:rPr>
          <w:rFonts w:ascii="Arial" w:hAnsi="Arial" w:cs="Arial"/>
          <w:sz w:val="20"/>
          <w:szCs w:val="20"/>
        </w:rPr>
        <w:t>Societal</w:t>
      </w:r>
      <w:proofErr w:type="spellEnd"/>
      <w:r w:rsidR="009D71DC">
        <w:rPr>
          <w:rFonts w:ascii="Arial" w:hAnsi="Arial" w:cs="Arial"/>
          <w:sz w:val="20"/>
          <w:szCs w:val="20"/>
        </w:rPr>
        <w:t xml:space="preserve"> Impact“-Award der </w:t>
      </w:r>
      <w:proofErr w:type="spellStart"/>
      <w:r w:rsidR="009D71DC">
        <w:rPr>
          <w:rFonts w:ascii="Arial" w:hAnsi="Arial" w:cs="Arial"/>
          <w:sz w:val="20"/>
          <w:szCs w:val="20"/>
        </w:rPr>
        <w:t>QoMEX</w:t>
      </w:r>
      <w:proofErr w:type="spellEnd"/>
      <w:r w:rsidR="009D71DC">
        <w:rPr>
          <w:rFonts w:ascii="Arial" w:hAnsi="Arial" w:cs="Arial"/>
          <w:sz w:val="20"/>
          <w:szCs w:val="20"/>
        </w:rPr>
        <w:t xml:space="preserve"> erhalten. </w:t>
      </w:r>
      <w:r w:rsidR="00FB3BA9" w:rsidRPr="00AB2881">
        <w:rPr>
          <w:rFonts w:ascii="Arial" w:hAnsi="Arial" w:cs="Arial"/>
          <w:sz w:val="20"/>
          <w:szCs w:val="20"/>
        </w:rPr>
        <w:t xml:space="preserve"> </w:t>
      </w:r>
      <w:r w:rsidR="00102E7A" w:rsidRPr="00AB2881">
        <w:rPr>
          <w:rFonts w:ascii="Arial" w:hAnsi="Arial" w:cs="Arial"/>
          <w:sz w:val="20"/>
          <w:szCs w:val="20"/>
        </w:rPr>
        <w:t xml:space="preserve">  </w:t>
      </w:r>
    </w:p>
    <w:p w14:paraId="2FD62499" w14:textId="77777777" w:rsidR="00AB2881" w:rsidRDefault="00AB2881"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097A31D3" w:rsidR="001D0DC4" w:rsidRPr="00AB2881"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Weitere Informationen:</w:t>
      </w:r>
    </w:p>
    <w:p w14:paraId="28B36D6B" w14:textId="189AEAAF" w:rsidR="00536A4A" w:rsidRPr="00AB2881" w:rsidRDefault="00797B38"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A4576A" w:rsidRPr="005D0D7A">
          <w:rPr>
            <w:rStyle w:val="Hyperlink"/>
            <w:rFonts w:ascii="Arial" w:hAnsi="Arial" w:cs="Arial"/>
            <w:sz w:val="20"/>
            <w:szCs w:val="19"/>
          </w:rPr>
          <w:t>https://qomex.org/</w:t>
        </w:r>
      </w:hyperlink>
      <w:r w:rsidR="00A4576A">
        <w:rPr>
          <w:rFonts w:ascii="Arial" w:hAnsi="Arial" w:cs="Arial"/>
          <w:sz w:val="20"/>
          <w:szCs w:val="19"/>
        </w:rPr>
        <w:t xml:space="preserve"> </w:t>
      </w:r>
      <w:r w:rsidR="003F7DDC" w:rsidRPr="00AB2881">
        <w:rPr>
          <w:rFonts w:ascii="Arial" w:hAnsi="Arial" w:cs="Arial"/>
          <w:color w:val="000000"/>
          <w:sz w:val="20"/>
          <w:szCs w:val="19"/>
        </w:rPr>
        <w:t xml:space="preserve"> </w:t>
      </w:r>
    </w:p>
    <w:p w14:paraId="3553B301" w14:textId="77777777" w:rsidR="00CF1799" w:rsidRDefault="00CF1799"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729ABD0E"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B4B1272"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AB2881">
        <w:rPr>
          <w:rFonts w:ascii="Arial" w:hAnsi="Arial" w:cs="Arial"/>
          <w:color w:val="000000"/>
          <w:sz w:val="20"/>
          <w:szCs w:val="19"/>
        </w:rPr>
        <w:t>5</w:t>
      </w:r>
      <w:r w:rsidR="00781B8F" w:rsidRPr="00AB2881">
        <w:rPr>
          <w:rFonts w:ascii="Arial" w:hAnsi="Arial" w:cs="Arial"/>
          <w:color w:val="000000"/>
          <w:sz w:val="20"/>
          <w:szCs w:val="19"/>
        </w:rPr>
        <w:t>140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12CE1" w14:textId="77777777" w:rsidR="0067209F" w:rsidRDefault="0067209F" w:rsidP="00986B1C">
      <w:r>
        <w:separator/>
      </w:r>
    </w:p>
  </w:endnote>
  <w:endnote w:type="continuationSeparator" w:id="0">
    <w:p w14:paraId="421563E4" w14:textId="77777777" w:rsidR="0067209F" w:rsidRDefault="0067209F"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05082" w14:textId="77777777" w:rsidR="0067209F" w:rsidRDefault="0067209F" w:rsidP="00986B1C">
      <w:r>
        <w:separator/>
      </w:r>
    </w:p>
  </w:footnote>
  <w:footnote w:type="continuationSeparator" w:id="0">
    <w:p w14:paraId="74910AA6" w14:textId="77777777" w:rsidR="0067209F" w:rsidRDefault="0067209F"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6010B"/>
    <w:rsid w:val="00071A3C"/>
    <w:rsid w:val="00090022"/>
    <w:rsid w:val="000B0DE4"/>
    <w:rsid w:val="000F320D"/>
    <w:rsid w:val="00102E7A"/>
    <w:rsid w:val="00144B1D"/>
    <w:rsid w:val="001468D5"/>
    <w:rsid w:val="00152262"/>
    <w:rsid w:val="00160DAF"/>
    <w:rsid w:val="001A7E32"/>
    <w:rsid w:val="001B2A45"/>
    <w:rsid w:val="001C3C8A"/>
    <w:rsid w:val="001C7FD2"/>
    <w:rsid w:val="001D0DC4"/>
    <w:rsid w:val="00210406"/>
    <w:rsid w:val="00280AD7"/>
    <w:rsid w:val="002C21BD"/>
    <w:rsid w:val="002D45C1"/>
    <w:rsid w:val="00302CB6"/>
    <w:rsid w:val="0030415E"/>
    <w:rsid w:val="0031133C"/>
    <w:rsid w:val="0031752D"/>
    <w:rsid w:val="00393555"/>
    <w:rsid w:val="003B7CC5"/>
    <w:rsid w:val="003E3B74"/>
    <w:rsid w:val="003E71C1"/>
    <w:rsid w:val="003F7DDC"/>
    <w:rsid w:val="004407A9"/>
    <w:rsid w:val="0046388E"/>
    <w:rsid w:val="004C262F"/>
    <w:rsid w:val="004F51A4"/>
    <w:rsid w:val="00536A4A"/>
    <w:rsid w:val="00552F3E"/>
    <w:rsid w:val="005570EC"/>
    <w:rsid w:val="00573021"/>
    <w:rsid w:val="00575198"/>
    <w:rsid w:val="005C3F91"/>
    <w:rsid w:val="005E28B5"/>
    <w:rsid w:val="005F7827"/>
    <w:rsid w:val="006236BF"/>
    <w:rsid w:val="006473AA"/>
    <w:rsid w:val="0067209F"/>
    <w:rsid w:val="00690505"/>
    <w:rsid w:val="006D5B07"/>
    <w:rsid w:val="00701EFE"/>
    <w:rsid w:val="0073032C"/>
    <w:rsid w:val="0075323D"/>
    <w:rsid w:val="00781B8F"/>
    <w:rsid w:val="00797B38"/>
    <w:rsid w:val="007B0A1C"/>
    <w:rsid w:val="007C3E60"/>
    <w:rsid w:val="007D070D"/>
    <w:rsid w:val="007E0299"/>
    <w:rsid w:val="007F31D7"/>
    <w:rsid w:val="008059E8"/>
    <w:rsid w:val="00822FE9"/>
    <w:rsid w:val="00846BA2"/>
    <w:rsid w:val="00863152"/>
    <w:rsid w:val="00883DBD"/>
    <w:rsid w:val="008D2C20"/>
    <w:rsid w:val="008E6953"/>
    <w:rsid w:val="008F308D"/>
    <w:rsid w:val="008F4B39"/>
    <w:rsid w:val="00920164"/>
    <w:rsid w:val="009611A3"/>
    <w:rsid w:val="00980D42"/>
    <w:rsid w:val="00986B1C"/>
    <w:rsid w:val="009920A3"/>
    <w:rsid w:val="009C0F61"/>
    <w:rsid w:val="009D71DC"/>
    <w:rsid w:val="00A012C3"/>
    <w:rsid w:val="00A1275D"/>
    <w:rsid w:val="00A4576A"/>
    <w:rsid w:val="00A548B7"/>
    <w:rsid w:val="00A85DE0"/>
    <w:rsid w:val="00AB2881"/>
    <w:rsid w:val="00AD53DA"/>
    <w:rsid w:val="00B6102D"/>
    <w:rsid w:val="00BB1F25"/>
    <w:rsid w:val="00C548FB"/>
    <w:rsid w:val="00C63DD2"/>
    <w:rsid w:val="00C662D2"/>
    <w:rsid w:val="00C748AD"/>
    <w:rsid w:val="00C828B1"/>
    <w:rsid w:val="00C87A23"/>
    <w:rsid w:val="00C94D28"/>
    <w:rsid w:val="00CD166A"/>
    <w:rsid w:val="00CE6630"/>
    <w:rsid w:val="00CF1799"/>
    <w:rsid w:val="00CF27E3"/>
    <w:rsid w:val="00CF7704"/>
    <w:rsid w:val="00CF7D27"/>
    <w:rsid w:val="00D7612F"/>
    <w:rsid w:val="00D832E7"/>
    <w:rsid w:val="00D841FB"/>
    <w:rsid w:val="00D90EA4"/>
    <w:rsid w:val="00DA5B34"/>
    <w:rsid w:val="00DF023E"/>
    <w:rsid w:val="00DF4FE0"/>
    <w:rsid w:val="00DF7DBD"/>
    <w:rsid w:val="00E13F6D"/>
    <w:rsid w:val="00E62914"/>
    <w:rsid w:val="00E838DC"/>
    <w:rsid w:val="00EA53EA"/>
    <w:rsid w:val="00EF222C"/>
    <w:rsid w:val="00EF34FA"/>
    <w:rsid w:val="00F0441B"/>
    <w:rsid w:val="00F85EA8"/>
    <w:rsid w:val="00FA1312"/>
    <w:rsid w:val="00FB3BA9"/>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qomex.or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990CC-C1A8-482A-8042-9489160E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5</cp:revision>
  <cp:lastPrinted>2016-11-27T09:29:00Z</cp:lastPrinted>
  <dcterms:created xsi:type="dcterms:W3CDTF">2023-06-16T11:51:00Z</dcterms:created>
  <dcterms:modified xsi:type="dcterms:W3CDTF">2023-06-22T06:27:00Z</dcterms:modified>
</cp:coreProperties>
</file>