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A9F802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19D0B3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40C75">
                              <w:rPr>
                                <w:rFonts w:ascii="Arial" w:hAnsi="Arial" w:cs="Arial"/>
                                <w:bCs/>
                                <w:color w:val="000000"/>
                                <w:sz w:val="13"/>
                                <w:szCs w:val="13"/>
                              </w:rPr>
                              <w:t>0</w:t>
                            </w:r>
                            <w:r w:rsidR="00F82624">
                              <w:rPr>
                                <w:rFonts w:ascii="Arial" w:hAnsi="Arial" w:cs="Arial"/>
                                <w:bCs/>
                                <w:color w:val="000000"/>
                                <w:sz w:val="13"/>
                                <w:szCs w:val="13"/>
                              </w:rPr>
                              <w:t>7</w:t>
                            </w:r>
                            <w:r w:rsidR="00FA1312" w:rsidRPr="00986B1C">
                              <w:rPr>
                                <w:rFonts w:ascii="Arial" w:hAnsi="Arial" w:cs="Arial"/>
                                <w:bCs/>
                                <w:color w:val="000000"/>
                                <w:sz w:val="13"/>
                                <w:szCs w:val="13"/>
                              </w:rPr>
                              <w:t xml:space="preserve">. </w:t>
                            </w:r>
                            <w:r w:rsidR="00297D2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19D0B3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40C75">
                        <w:rPr>
                          <w:rFonts w:ascii="Arial" w:hAnsi="Arial" w:cs="Arial"/>
                          <w:bCs/>
                          <w:color w:val="000000"/>
                          <w:sz w:val="13"/>
                          <w:szCs w:val="13"/>
                        </w:rPr>
                        <w:t>0</w:t>
                      </w:r>
                      <w:r w:rsidR="00F82624">
                        <w:rPr>
                          <w:rFonts w:ascii="Arial" w:hAnsi="Arial" w:cs="Arial"/>
                          <w:bCs/>
                          <w:color w:val="000000"/>
                          <w:sz w:val="13"/>
                          <w:szCs w:val="13"/>
                        </w:rPr>
                        <w:t>7</w:t>
                      </w:r>
                      <w:r w:rsidR="00FA1312" w:rsidRPr="00986B1C">
                        <w:rPr>
                          <w:rFonts w:ascii="Arial" w:hAnsi="Arial" w:cs="Arial"/>
                          <w:bCs/>
                          <w:color w:val="000000"/>
                          <w:sz w:val="13"/>
                          <w:szCs w:val="13"/>
                        </w:rPr>
                        <w:t xml:space="preserve">. </w:t>
                      </w:r>
                      <w:r w:rsidR="00297D2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E6203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40C75">
                              <w:rPr>
                                <w:rFonts w:ascii="Arial" w:hAnsi="Arial" w:cs="Arial"/>
                                <w:b/>
                                <w:bCs/>
                                <w:color w:val="000000"/>
                                <w:sz w:val="13"/>
                                <w:szCs w:val="13"/>
                              </w:rPr>
                              <w:t>0</w:t>
                            </w:r>
                            <w:r w:rsidR="00F82624">
                              <w:rPr>
                                <w:rFonts w:ascii="Arial" w:hAnsi="Arial" w:cs="Arial"/>
                                <w:b/>
                                <w:bCs/>
                                <w:color w:val="000000"/>
                                <w:sz w:val="13"/>
                                <w:szCs w:val="13"/>
                              </w:rPr>
                              <w:t>7</w:t>
                            </w:r>
                            <w:r w:rsidR="0046388E">
                              <w:rPr>
                                <w:rFonts w:ascii="Arial" w:hAnsi="Arial" w:cs="Arial"/>
                                <w:b/>
                                <w:bCs/>
                                <w:color w:val="000000"/>
                                <w:sz w:val="13"/>
                                <w:szCs w:val="13"/>
                              </w:rPr>
                              <w:t>.0</w:t>
                            </w:r>
                            <w:r w:rsidR="00297D2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E6203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40C75">
                        <w:rPr>
                          <w:rFonts w:ascii="Arial" w:hAnsi="Arial" w:cs="Arial"/>
                          <w:b/>
                          <w:bCs/>
                          <w:color w:val="000000"/>
                          <w:sz w:val="13"/>
                          <w:szCs w:val="13"/>
                        </w:rPr>
                        <w:t>0</w:t>
                      </w:r>
                      <w:r w:rsidR="00F82624">
                        <w:rPr>
                          <w:rFonts w:ascii="Arial" w:hAnsi="Arial" w:cs="Arial"/>
                          <w:b/>
                          <w:bCs/>
                          <w:color w:val="000000"/>
                          <w:sz w:val="13"/>
                          <w:szCs w:val="13"/>
                        </w:rPr>
                        <w:t>7</w:t>
                      </w:r>
                      <w:r w:rsidR="0046388E">
                        <w:rPr>
                          <w:rFonts w:ascii="Arial" w:hAnsi="Arial" w:cs="Arial"/>
                          <w:b/>
                          <w:bCs/>
                          <w:color w:val="000000"/>
                          <w:sz w:val="13"/>
                          <w:szCs w:val="13"/>
                        </w:rPr>
                        <w:t>.0</w:t>
                      </w:r>
                      <w:r w:rsidR="00297D24">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v:textbox>
                <w10:wrap type="square" anchorx="page" anchory="margin"/>
                <w10:anchorlock/>
              </v:shape>
            </w:pict>
          </mc:Fallback>
        </mc:AlternateContent>
      </w:r>
      <w:r w:rsidR="00824919">
        <w:rPr>
          <w:rFonts w:ascii="Arial" w:hAnsi="Arial" w:cs="Arial"/>
          <w:b/>
          <w:color w:val="000000"/>
          <w:sz w:val="20"/>
          <w:szCs w:val="19"/>
        </w:rPr>
        <w:t>Veranstaltungsangebot zur Studienwahl an der Hochschule Hamm-Lippstadt</w:t>
      </w:r>
    </w:p>
    <w:p w14:paraId="7919BB44" w14:textId="01DB0368" w:rsidR="00D90EA4" w:rsidRDefault="00297D24"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An der Hochschule Hamm-Lippstadt (HSHL) läuft die Bewerbungsphase. Noch bis zum 31.07.2024 können sich Interessierte für das Wintersemester 2024/25, welches im September beginnt, bewerben und haben die Wahl aus 14 Bachelor- und </w:t>
      </w:r>
      <w:r w:rsidR="00F17D6A">
        <w:rPr>
          <w:rFonts w:ascii="Arial" w:hAnsi="Arial" w:cs="Arial"/>
          <w:color w:val="000000"/>
          <w:sz w:val="20"/>
          <w:szCs w:val="19"/>
        </w:rPr>
        <w:t>acht</w:t>
      </w:r>
      <w:r>
        <w:rPr>
          <w:rFonts w:ascii="Arial" w:hAnsi="Arial" w:cs="Arial"/>
          <w:color w:val="000000"/>
          <w:sz w:val="20"/>
          <w:szCs w:val="19"/>
        </w:rPr>
        <w:t xml:space="preserve"> Masterstudiengängen. Um bei der Studienwahl zu unterstützen</w:t>
      </w:r>
      <w:r w:rsidR="008B5545">
        <w:rPr>
          <w:rFonts w:ascii="Arial" w:hAnsi="Arial" w:cs="Arial"/>
          <w:color w:val="000000"/>
          <w:sz w:val="20"/>
          <w:szCs w:val="19"/>
        </w:rPr>
        <w:t>,</w:t>
      </w:r>
      <w:r>
        <w:rPr>
          <w:rFonts w:ascii="Arial" w:hAnsi="Arial" w:cs="Arial"/>
          <w:color w:val="000000"/>
          <w:sz w:val="20"/>
          <w:szCs w:val="19"/>
        </w:rPr>
        <w:t xml:space="preserve"> bietet die Zentrale Studienberatung der HSHL auch im Juni 2024 wieder spannende </w:t>
      </w:r>
      <w:r w:rsidR="008B5545">
        <w:rPr>
          <w:rFonts w:ascii="Arial" w:hAnsi="Arial" w:cs="Arial"/>
          <w:color w:val="000000"/>
          <w:sz w:val="20"/>
          <w:szCs w:val="19"/>
        </w:rPr>
        <w:t xml:space="preserve">Veranstaltungen </w:t>
      </w:r>
      <w:r>
        <w:rPr>
          <w:rFonts w:ascii="Arial" w:hAnsi="Arial" w:cs="Arial"/>
          <w:color w:val="000000"/>
          <w:sz w:val="20"/>
          <w:szCs w:val="19"/>
        </w:rPr>
        <w:t xml:space="preserve">für Studieninteressierte an. Diese richten sich </w:t>
      </w:r>
      <w:proofErr w:type="gramStart"/>
      <w:r>
        <w:rPr>
          <w:rFonts w:ascii="Arial" w:hAnsi="Arial" w:cs="Arial"/>
          <w:color w:val="000000"/>
          <w:sz w:val="20"/>
          <w:szCs w:val="19"/>
        </w:rPr>
        <w:t>an alle aktuellen Abiturient</w:t>
      </w:r>
      <w:proofErr w:type="gramEnd"/>
      <w:r>
        <w:rPr>
          <w:rFonts w:ascii="Arial" w:hAnsi="Arial" w:cs="Arial"/>
          <w:color w:val="000000"/>
          <w:sz w:val="20"/>
          <w:szCs w:val="19"/>
        </w:rPr>
        <w:t>*innen, aber natürlich auch an jüngere Studieninteressierte oder Eltern.</w:t>
      </w:r>
    </w:p>
    <w:p w14:paraId="5EAC965E" w14:textId="5E45F485" w:rsidR="00BB1F25" w:rsidRDefault="00297D24" w:rsidP="00297D2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Am Donnerstag, 13.06.2024</w:t>
      </w:r>
      <w:r w:rsidR="00FE5FAD">
        <w:rPr>
          <w:rFonts w:ascii="Arial" w:hAnsi="Arial" w:cs="Arial"/>
          <w:color w:val="000000"/>
          <w:sz w:val="20"/>
          <w:szCs w:val="19"/>
        </w:rPr>
        <w:t>,</w:t>
      </w:r>
      <w:r>
        <w:rPr>
          <w:rFonts w:ascii="Arial" w:hAnsi="Arial" w:cs="Arial"/>
          <w:color w:val="000000"/>
          <w:sz w:val="20"/>
          <w:szCs w:val="19"/>
        </w:rPr>
        <w:t xml:space="preserve"> findet der „Lange Abend der Studienberatung“ an beiden HSHL-Campus statt. Von 16-18 Uhr wird eine offene Sprechstunde</w:t>
      </w:r>
      <w:r w:rsidR="008B5545">
        <w:rPr>
          <w:rFonts w:ascii="Arial" w:hAnsi="Arial" w:cs="Arial"/>
          <w:color w:val="000000"/>
          <w:sz w:val="20"/>
          <w:szCs w:val="19"/>
        </w:rPr>
        <w:t xml:space="preserve"> mit dem</w:t>
      </w:r>
      <w:r>
        <w:rPr>
          <w:rFonts w:ascii="Arial" w:hAnsi="Arial" w:cs="Arial"/>
          <w:color w:val="000000"/>
          <w:sz w:val="20"/>
          <w:szCs w:val="19"/>
        </w:rPr>
        <w:t xml:space="preserve"> Titel „Entscheide dich! Sprechstunde zur Entscheidungsfindung und Studienorientierung“ angeboten. Die Sprechstunde findet am </w:t>
      </w:r>
      <w:r w:rsidRPr="00297D24">
        <w:rPr>
          <w:rFonts w:ascii="Arial" w:hAnsi="Arial" w:cs="Arial"/>
          <w:color w:val="000000"/>
          <w:sz w:val="20"/>
          <w:szCs w:val="19"/>
        </w:rPr>
        <w:t>Campus Hamm</w:t>
      </w:r>
      <w:r>
        <w:rPr>
          <w:rFonts w:ascii="Arial" w:hAnsi="Arial" w:cs="Arial"/>
          <w:color w:val="000000"/>
          <w:sz w:val="20"/>
          <w:szCs w:val="19"/>
        </w:rPr>
        <w:t>, Marker Allee 76-78, im</w:t>
      </w:r>
      <w:r w:rsidRPr="00297D24">
        <w:rPr>
          <w:rFonts w:ascii="Arial" w:hAnsi="Arial" w:cs="Arial"/>
          <w:color w:val="000000"/>
          <w:sz w:val="20"/>
          <w:szCs w:val="19"/>
        </w:rPr>
        <w:t xml:space="preserve"> Gebäude H4.3</w:t>
      </w:r>
      <w:r>
        <w:rPr>
          <w:rFonts w:ascii="Arial" w:hAnsi="Arial" w:cs="Arial"/>
          <w:color w:val="000000"/>
          <w:sz w:val="20"/>
          <w:szCs w:val="19"/>
        </w:rPr>
        <w:t xml:space="preserve"> im</w:t>
      </w:r>
      <w:r w:rsidRPr="00297D24">
        <w:rPr>
          <w:rFonts w:ascii="Arial" w:hAnsi="Arial" w:cs="Arial"/>
          <w:color w:val="000000"/>
          <w:sz w:val="20"/>
          <w:szCs w:val="19"/>
        </w:rPr>
        <w:t xml:space="preserve"> Erdgeschoss </w:t>
      </w:r>
      <w:r>
        <w:rPr>
          <w:rFonts w:ascii="Arial" w:hAnsi="Arial" w:cs="Arial"/>
          <w:color w:val="000000"/>
          <w:sz w:val="20"/>
          <w:szCs w:val="19"/>
        </w:rPr>
        <w:t xml:space="preserve">in den </w:t>
      </w:r>
      <w:r w:rsidRPr="00297D24">
        <w:rPr>
          <w:rFonts w:ascii="Arial" w:hAnsi="Arial" w:cs="Arial"/>
          <w:color w:val="000000"/>
          <w:sz w:val="20"/>
          <w:szCs w:val="19"/>
        </w:rPr>
        <w:t>R</w:t>
      </w:r>
      <w:r>
        <w:rPr>
          <w:rFonts w:ascii="Arial" w:hAnsi="Arial" w:cs="Arial"/>
          <w:color w:val="000000"/>
          <w:sz w:val="20"/>
          <w:szCs w:val="19"/>
        </w:rPr>
        <w:t>ä</w:t>
      </w:r>
      <w:r w:rsidRPr="00297D24">
        <w:rPr>
          <w:rFonts w:ascii="Arial" w:hAnsi="Arial" w:cs="Arial"/>
          <w:color w:val="000000"/>
          <w:sz w:val="20"/>
          <w:szCs w:val="19"/>
        </w:rPr>
        <w:t>um</w:t>
      </w:r>
      <w:r>
        <w:rPr>
          <w:rFonts w:ascii="Arial" w:hAnsi="Arial" w:cs="Arial"/>
          <w:color w:val="000000"/>
          <w:sz w:val="20"/>
          <w:szCs w:val="19"/>
        </w:rPr>
        <w:t>en</w:t>
      </w:r>
      <w:r w:rsidRPr="00297D24">
        <w:rPr>
          <w:rFonts w:ascii="Arial" w:hAnsi="Arial" w:cs="Arial"/>
          <w:color w:val="000000"/>
          <w:sz w:val="20"/>
          <w:szCs w:val="19"/>
        </w:rPr>
        <w:t xml:space="preserve"> </w:t>
      </w:r>
      <w:r w:rsidR="00FE5FAD">
        <w:rPr>
          <w:rFonts w:ascii="Arial" w:hAnsi="Arial" w:cs="Arial"/>
          <w:color w:val="000000"/>
          <w:sz w:val="20"/>
          <w:szCs w:val="19"/>
        </w:rPr>
        <w:t xml:space="preserve">50 &amp; </w:t>
      </w:r>
      <w:r w:rsidRPr="00297D24">
        <w:rPr>
          <w:rFonts w:ascii="Arial" w:hAnsi="Arial" w:cs="Arial"/>
          <w:color w:val="000000"/>
          <w:sz w:val="20"/>
          <w:szCs w:val="19"/>
        </w:rPr>
        <w:t>60</w:t>
      </w:r>
      <w:r>
        <w:rPr>
          <w:rFonts w:ascii="Arial" w:hAnsi="Arial" w:cs="Arial"/>
          <w:color w:val="000000"/>
          <w:sz w:val="20"/>
          <w:szCs w:val="19"/>
        </w:rPr>
        <w:t xml:space="preserve"> statt und am </w:t>
      </w:r>
      <w:r w:rsidRPr="00297D24">
        <w:rPr>
          <w:rFonts w:ascii="Arial" w:hAnsi="Arial" w:cs="Arial"/>
          <w:color w:val="000000"/>
          <w:sz w:val="20"/>
          <w:szCs w:val="19"/>
        </w:rPr>
        <w:t>Campus Lippstadt</w:t>
      </w:r>
      <w:r>
        <w:rPr>
          <w:rFonts w:ascii="Arial" w:hAnsi="Arial" w:cs="Arial"/>
          <w:color w:val="000000"/>
          <w:sz w:val="20"/>
          <w:szCs w:val="19"/>
        </w:rPr>
        <w:t>, Dr.-Arnold-Hueck-Str.</w:t>
      </w:r>
      <w:r w:rsidR="008B5545">
        <w:rPr>
          <w:rFonts w:ascii="Arial" w:hAnsi="Arial" w:cs="Arial"/>
          <w:color w:val="000000"/>
          <w:sz w:val="20"/>
          <w:szCs w:val="19"/>
        </w:rPr>
        <w:t xml:space="preserve"> 3</w:t>
      </w:r>
      <w:r>
        <w:rPr>
          <w:rFonts w:ascii="Arial" w:hAnsi="Arial" w:cs="Arial"/>
          <w:color w:val="000000"/>
          <w:sz w:val="20"/>
          <w:szCs w:val="19"/>
        </w:rPr>
        <w:t xml:space="preserve"> in</w:t>
      </w:r>
      <w:r w:rsidRPr="00297D24">
        <w:rPr>
          <w:rFonts w:ascii="Arial" w:hAnsi="Arial" w:cs="Arial"/>
          <w:color w:val="000000"/>
          <w:sz w:val="20"/>
          <w:szCs w:val="19"/>
        </w:rPr>
        <w:t xml:space="preserve"> Gebäude L4.1, 1. Obergeschoss</w:t>
      </w:r>
      <w:r>
        <w:rPr>
          <w:rFonts w:ascii="Arial" w:hAnsi="Arial" w:cs="Arial"/>
          <w:color w:val="000000"/>
          <w:sz w:val="20"/>
          <w:szCs w:val="19"/>
        </w:rPr>
        <w:t>,</w:t>
      </w:r>
      <w:r w:rsidRPr="00297D24">
        <w:rPr>
          <w:rFonts w:ascii="Arial" w:hAnsi="Arial" w:cs="Arial"/>
          <w:color w:val="000000"/>
          <w:sz w:val="20"/>
          <w:szCs w:val="19"/>
        </w:rPr>
        <w:t xml:space="preserve"> R</w:t>
      </w:r>
      <w:r>
        <w:rPr>
          <w:rFonts w:ascii="Arial" w:hAnsi="Arial" w:cs="Arial"/>
          <w:color w:val="000000"/>
          <w:sz w:val="20"/>
          <w:szCs w:val="19"/>
        </w:rPr>
        <w:t>ä</w:t>
      </w:r>
      <w:r w:rsidRPr="00297D24">
        <w:rPr>
          <w:rFonts w:ascii="Arial" w:hAnsi="Arial" w:cs="Arial"/>
          <w:color w:val="000000"/>
          <w:sz w:val="20"/>
          <w:szCs w:val="19"/>
        </w:rPr>
        <w:t>um</w:t>
      </w:r>
      <w:r>
        <w:rPr>
          <w:rFonts w:ascii="Arial" w:hAnsi="Arial" w:cs="Arial"/>
          <w:color w:val="000000"/>
          <w:sz w:val="20"/>
          <w:szCs w:val="19"/>
        </w:rPr>
        <w:t>e</w:t>
      </w:r>
      <w:r w:rsidRPr="00297D24">
        <w:rPr>
          <w:rFonts w:ascii="Arial" w:hAnsi="Arial" w:cs="Arial"/>
          <w:color w:val="000000"/>
          <w:sz w:val="20"/>
          <w:szCs w:val="19"/>
        </w:rPr>
        <w:t xml:space="preserve"> 190 &amp; 210</w:t>
      </w:r>
      <w:r>
        <w:rPr>
          <w:rFonts w:ascii="Arial" w:hAnsi="Arial" w:cs="Arial"/>
          <w:color w:val="000000"/>
          <w:sz w:val="20"/>
          <w:szCs w:val="19"/>
        </w:rPr>
        <w:t>. Die Teilnahme ist kostenlos und eine Anmeldung ist nicht erforderlich.</w:t>
      </w:r>
    </w:p>
    <w:p w14:paraId="146BC0AA" w14:textId="1D657691" w:rsidR="00297D24" w:rsidRDefault="00297D24"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Am Dienstag, 25.06.2024</w:t>
      </w:r>
      <w:r w:rsidR="00FE5FAD">
        <w:rPr>
          <w:rFonts w:ascii="Arial" w:hAnsi="Arial" w:cs="Arial"/>
          <w:color w:val="000000"/>
          <w:sz w:val="20"/>
          <w:szCs w:val="19"/>
        </w:rPr>
        <w:t>,</w:t>
      </w:r>
      <w:r>
        <w:rPr>
          <w:rFonts w:ascii="Arial" w:hAnsi="Arial" w:cs="Arial"/>
          <w:color w:val="000000"/>
          <w:sz w:val="20"/>
          <w:szCs w:val="19"/>
        </w:rPr>
        <w:t xml:space="preserve"> wird auf dem Campus Hamm und am Donnerstag, 27.06.2024,</w:t>
      </w:r>
      <w:bookmarkStart w:id="0" w:name="_GoBack"/>
      <w:bookmarkEnd w:id="0"/>
      <w:r>
        <w:rPr>
          <w:rFonts w:ascii="Arial" w:hAnsi="Arial" w:cs="Arial"/>
          <w:color w:val="000000"/>
          <w:sz w:val="20"/>
          <w:szCs w:val="19"/>
        </w:rPr>
        <w:t xml:space="preserve"> auf dem Campus Lippstadt jeweils von 14-16 Uhr ein Campusspaziergang unter dem Motto „Walk &amp; Talk“ </w:t>
      </w:r>
      <w:r w:rsidR="008B5545">
        <w:rPr>
          <w:rFonts w:ascii="Arial" w:hAnsi="Arial" w:cs="Arial"/>
          <w:color w:val="000000"/>
          <w:sz w:val="20"/>
          <w:szCs w:val="19"/>
        </w:rPr>
        <w:t>stattfinden</w:t>
      </w:r>
      <w:r>
        <w:rPr>
          <w:rFonts w:ascii="Arial" w:hAnsi="Arial" w:cs="Arial"/>
          <w:color w:val="000000"/>
          <w:sz w:val="20"/>
          <w:szCs w:val="19"/>
        </w:rPr>
        <w:t>. Hierbei bietet sich eine gute Gelegenheit, ungezwungen ins Gespräch zu kommen, Fragen aller Art an die Zentrale Studienberatung zu richten und zugleich den Hochschulcampus</w:t>
      </w:r>
      <w:r w:rsidR="008B5545">
        <w:rPr>
          <w:rFonts w:ascii="Arial" w:hAnsi="Arial" w:cs="Arial"/>
          <w:color w:val="000000"/>
          <w:sz w:val="20"/>
          <w:szCs w:val="19"/>
        </w:rPr>
        <w:t xml:space="preserve"> und ausgewählte Labore</w:t>
      </w:r>
      <w:r>
        <w:rPr>
          <w:rFonts w:ascii="Arial" w:hAnsi="Arial" w:cs="Arial"/>
          <w:color w:val="000000"/>
          <w:sz w:val="20"/>
          <w:szCs w:val="19"/>
        </w:rPr>
        <w:t xml:space="preserve"> kennenzulernen. Eine Anmeldung ist nicht erforderlich und auch hier </w:t>
      </w:r>
      <w:r w:rsidR="00FE5FAD">
        <w:rPr>
          <w:rFonts w:ascii="Arial" w:hAnsi="Arial" w:cs="Arial"/>
          <w:color w:val="000000"/>
          <w:sz w:val="20"/>
          <w:szCs w:val="19"/>
        </w:rPr>
        <w:t xml:space="preserve">ist </w:t>
      </w:r>
      <w:r>
        <w:rPr>
          <w:rFonts w:ascii="Arial" w:hAnsi="Arial" w:cs="Arial"/>
          <w:color w:val="000000"/>
          <w:sz w:val="20"/>
          <w:szCs w:val="19"/>
        </w:rPr>
        <w:t>die Teilnahme kostenlos. Treffpunkt für die Spaziergänge ist jeweils der Parkplatz des Campus.</w:t>
      </w:r>
    </w:p>
    <w:p w14:paraId="75C52B5F" w14:textId="344C0DF4" w:rsidR="00EE20B1" w:rsidRDefault="00EE20B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zu diesen und weiteren Veranstaltungen sind im Veranstaltungskalender der Hochschule einsehbar unter </w:t>
      </w:r>
      <w:hyperlink r:id="rId9" w:history="1">
        <w:r w:rsidRPr="004704E3">
          <w:rPr>
            <w:rStyle w:val="Hyperlink"/>
            <w:rFonts w:ascii="Arial" w:hAnsi="Arial" w:cs="Arial"/>
            <w:sz w:val="20"/>
            <w:szCs w:val="19"/>
          </w:rPr>
          <w:t>www.hshl.de/veranstaltungskalender</w:t>
        </w:r>
      </w:hyperlink>
      <w:r>
        <w:rPr>
          <w:rFonts w:ascii="Arial" w:hAnsi="Arial" w:cs="Arial"/>
          <w:color w:val="000000"/>
          <w:sz w:val="20"/>
          <w:szCs w:val="19"/>
        </w:rPr>
        <w:t xml:space="preserve">. Kontakt zur Zentralen Studienberatung können Interessierte jederzeit aufnehmen per E-Mail unter </w:t>
      </w:r>
      <w:hyperlink r:id="rId10" w:history="1">
        <w:r w:rsidRPr="004704E3">
          <w:rPr>
            <w:rStyle w:val="Hyperlink"/>
            <w:rFonts w:ascii="Arial" w:hAnsi="Arial" w:cs="Arial"/>
            <w:sz w:val="20"/>
            <w:szCs w:val="19"/>
          </w:rPr>
          <w:t>studienberatung@hshl.de</w:t>
        </w:r>
      </w:hyperlink>
      <w:r>
        <w:rPr>
          <w:rFonts w:ascii="Arial" w:hAnsi="Arial" w:cs="Arial"/>
          <w:color w:val="000000"/>
          <w:sz w:val="20"/>
          <w:szCs w:val="19"/>
        </w:rPr>
        <w:t xml:space="preserve"> oder telefonisch unter 02381/8789-</w:t>
      </w:r>
      <w:r w:rsidR="00824919">
        <w:rPr>
          <w:rFonts w:ascii="Arial" w:hAnsi="Arial" w:cs="Arial"/>
          <w:color w:val="000000"/>
          <w:sz w:val="20"/>
          <w:szCs w:val="19"/>
        </w:rPr>
        <w:t>130.</w:t>
      </w:r>
    </w:p>
    <w:p w14:paraId="79337A7C" w14:textId="2CF01D94" w:rsidR="00EE20B1" w:rsidRPr="008F74AA" w:rsidRDefault="00EE20B1" w:rsidP="006236BF">
      <w:pPr>
        <w:widowControl w:val="0"/>
        <w:autoSpaceDE w:val="0"/>
        <w:autoSpaceDN w:val="0"/>
        <w:adjustRightInd w:val="0"/>
        <w:spacing w:after="160" w:line="270" w:lineRule="exact"/>
        <w:jc w:val="both"/>
        <w:rPr>
          <w:rFonts w:ascii="Arial" w:hAnsi="Arial" w:cs="Arial"/>
          <w:b/>
          <w:color w:val="000000"/>
          <w:sz w:val="20"/>
          <w:szCs w:val="19"/>
        </w:rPr>
      </w:pPr>
      <w:r w:rsidRPr="008F74AA">
        <w:rPr>
          <w:rFonts w:ascii="Arial" w:hAnsi="Arial" w:cs="Arial"/>
          <w:b/>
          <w:color w:val="000000"/>
          <w:sz w:val="20"/>
          <w:szCs w:val="19"/>
        </w:rPr>
        <w:t>Online-Bewerbung fürs Studium an der HSHL</w:t>
      </w:r>
    </w:p>
    <w:p w14:paraId="12AB7050" w14:textId="334481A3" w:rsidR="00EE20B1" w:rsidRDefault="00EE20B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Bewerbung für das Wintersemester 2024/25 können Interessierte einfach online vornehmen. Alle Informationen zur Bewerbung und Einschreibung, sowie Angaben zu allen Studiengängen, die hierfür geöffnet sind, sind auf der Website der HSHL unter </w:t>
      </w:r>
      <w:hyperlink r:id="rId11" w:history="1">
        <w:r w:rsidRPr="004704E3">
          <w:rPr>
            <w:rStyle w:val="Hyperlink"/>
            <w:rFonts w:ascii="Arial" w:hAnsi="Arial" w:cs="Arial"/>
            <w:sz w:val="20"/>
            <w:szCs w:val="19"/>
          </w:rPr>
          <w:t>www.hshl.de/online-anmeldung</w:t>
        </w:r>
      </w:hyperlink>
      <w:r>
        <w:rPr>
          <w:rFonts w:ascii="Arial" w:hAnsi="Arial" w:cs="Arial"/>
          <w:color w:val="000000"/>
          <w:sz w:val="20"/>
          <w:szCs w:val="19"/>
        </w:rPr>
        <w:t xml:space="preserve"> zu finden.</w:t>
      </w:r>
    </w:p>
    <w:p w14:paraId="662E29D2" w14:textId="798EEE35" w:rsidR="00EE20B1" w:rsidRDefault="00EE20B1" w:rsidP="006236BF">
      <w:pPr>
        <w:widowControl w:val="0"/>
        <w:autoSpaceDE w:val="0"/>
        <w:autoSpaceDN w:val="0"/>
        <w:adjustRightInd w:val="0"/>
        <w:spacing w:after="160" w:line="270" w:lineRule="exact"/>
        <w:jc w:val="both"/>
        <w:rPr>
          <w:rFonts w:ascii="Arial" w:hAnsi="Arial" w:cs="Arial"/>
          <w:color w:val="000000"/>
          <w:sz w:val="20"/>
          <w:szCs w:val="19"/>
        </w:rPr>
      </w:pPr>
      <w:r w:rsidRPr="00EE20B1">
        <w:rPr>
          <w:rFonts w:ascii="Arial" w:hAnsi="Arial" w:cs="Arial"/>
          <w:color w:val="000000"/>
          <w:sz w:val="20"/>
          <w:szCs w:val="19"/>
        </w:rPr>
        <w:t xml:space="preserve">Das Wintersemester 2024/2025 beginnt am 01. September 2024 und endet am 28. Februar 2025. Vorlesungsbeginn ist der 23. September 2024. </w:t>
      </w:r>
      <w:r w:rsidR="00824919">
        <w:rPr>
          <w:rFonts w:ascii="Arial" w:hAnsi="Arial" w:cs="Arial"/>
          <w:color w:val="000000"/>
          <w:sz w:val="20"/>
          <w:szCs w:val="19"/>
        </w:rPr>
        <w:t xml:space="preserve">Erste Bewerbungs-Deadline ist der 31.07.2024. </w:t>
      </w:r>
      <w:r w:rsidRPr="00EE20B1">
        <w:rPr>
          <w:rFonts w:ascii="Arial" w:hAnsi="Arial" w:cs="Arial"/>
          <w:color w:val="000000"/>
          <w:sz w:val="20"/>
          <w:szCs w:val="19"/>
        </w:rPr>
        <w:t>Spätentschlossene Studieninteressierte erhalten in diesem Jahr die Möglichkeit, sich noch vorbehaltlich der Einreichung sämtlicher Unterlagen bis zum 11. September 2024 für das Wintersemester 2024/25 bewerben.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3FBCC049"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472986E9" w14:textId="1E410C04" w:rsidR="00750254" w:rsidRPr="00750254" w:rsidRDefault="00DB116A" w:rsidP="006236BF">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0D7DAC" w:rsidRPr="002E495F">
          <w:rPr>
            <w:rStyle w:val="Hyperlink"/>
            <w:rFonts w:ascii="Arial" w:hAnsi="Arial" w:cs="Arial"/>
            <w:sz w:val="20"/>
            <w:szCs w:val="19"/>
          </w:rPr>
          <w:t>www.hshl.de/veranstaltungskalender</w:t>
        </w:r>
      </w:hyperlink>
      <w:r w:rsidR="000D7DAC">
        <w:rPr>
          <w:rFonts w:ascii="Arial" w:hAnsi="Arial" w:cs="Arial"/>
          <w:color w:val="000000"/>
          <w:sz w:val="20"/>
          <w:szCs w:val="19"/>
        </w:rPr>
        <w:t xml:space="preserve"> </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48DD" w14:textId="77777777" w:rsidR="00DB116A" w:rsidRDefault="00DB116A" w:rsidP="00986B1C">
      <w:r>
        <w:separator/>
      </w:r>
    </w:p>
  </w:endnote>
  <w:endnote w:type="continuationSeparator" w:id="0">
    <w:p w14:paraId="663C7C85" w14:textId="77777777" w:rsidR="00DB116A" w:rsidRDefault="00DB116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E8D4" w14:textId="77777777" w:rsidR="00DB116A" w:rsidRDefault="00DB116A" w:rsidP="00986B1C">
      <w:r>
        <w:separator/>
      </w:r>
    </w:p>
  </w:footnote>
  <w:footnote w:type="continuationSeparator" w:id="0">
    <w:p w14:paraId="349D0DF1" w14:textId="77777777" w:rsidR="00DB116A" w:rsidRDefault="00DB116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46A7"/>
    <w:rsid w:val="00020E5F"/>
    <w:rsid w:val="00071A3C"/>
    <w:rsid w:val="00090022"/>
    <w:rsid w:val="000B0DE4"/>
    <w:rsid w:val="000C2AFE"/>
    <w:rsid w:val="000D7DAC"/>
    <w:rsid w:val="00144B1D"/>
    <w:rsid w:val="00152262"/>
    <w:rsid w:val="00160DAF"/>
    <w:rsid w:val="001655AB"/>
    <w:rsid w:val="001A7E32"/>
    <w:rsid w:val="001C3C8A"/>
    <w:rsid w:val="001C7FD2"/>
    <w:rsid w:val="001D0DC4"/>
    <w:rsid w:val="00210406"/>
    <w:rsid w:val="0027128F"/>
    <w:rsid w:val="00280AD7"/>
    <w:rsid w:val="00297D24"/>
    <w:rsid w:val="002D45C1"/>
    <w:rsid w:val="002E65B7"/>
    <w:rsid w:val="0030415E"/>
    <w:rsid w:val="0031133C"/>
    <w:rsid w:val="0031752D"/>
    <w:rsid w:val="00393555"/>
    <w:rsid w:val="003B7CC5"/>
    <w:rsid w:val="003E3B74"/>
    <w:rsid w:val="003E71C1"/>
    <w:rsid w:val="004407A9"/>
    <w:rsid w:val="0046388E"/>
    <w:rsid w:val="004F51A4"/>
    <w:rsid w:val="00540C75"/>
    <w:rsid w:val="00552F3E"/>
    <w:rsid w:val="005570EC"/>
    <w:rsid w:val="00573021"/>
    <w:rsid w:val="00575198"/>
    <w:rsid w:val="005C3F91"/>
    <w:rsid w:val="005E28B5"/>
    <w:rsid w:val="005F7827"/>
    <w:rsid w:val="006236BF"/>
    <w:rsid w:val="006473AA"/>
    <w:rsid w:val="00690505"/>
    <w:rsid w:val="006D5B07"/>
    <w:rsid w:val="00701EFE"/>
    <w:rsid w:val="0073032C"/>
    <w:rsid w:val="00750254"/>
    <w:rsid w:val="0075323D"/>
    <w:rsid w:val="00781B8F"/>
    <w:rsid w:val="007B0A1C"/>
    <w:rsid w:val="007C3E60"/>
    <w:rsid w:val="007D070D"/>
    <w:rsid w:val="007F31D7"/>
    <w:rsid w:val="00822FE9"/>
    <w:rsid w:val="00824919"/>
    <w:rsid w:val="00846BA2"/>
    <w:rsid w:val="00863152"/>
    <w:rsid w:val="008B5545"/>
    <w:rsid w:val="008D2C20"/>
    <w:rsid w:val="008E6953"/>
    <w:rsid w:val="008F308D"/>
    <w:rsid w:val="008F4B39"/>
    <w:rsid w:val="008F74AA"/>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B116A"/>
    <w:rsid w:val="00DF023E"/>
    <w:rsid w:val="00DF4FE0"/>
    <w:rsid w:val="00DF7DBD"/>
    <w:rsid w:val="00E13F6D"/>
    <w:rsid w:val="00E62914"/>
    <w:rsid w:val="00E838DC"/>
    <w:rsid w:val="00EA53EA"/>
    <w:rsid w:val="00EE20B1"/>
    <w:rsid w:val="00F17D6A"/>
    <w:rsid w:val="00F82624"/>
    <w:rsid w:val="00FA1312"/>
    <w:rsid w:val="00FB53C0"/>
    <w:rsid w:val="00FC4DE0"/>
    <w:rsid w:val="00FD482B"/>
    <w:rsid w:val="00FE5F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EE20B1"/>
    <w:rPr>
      <w:color w:val="605E5C"/>
      <w:shd w:val="clear" w:color="auto" w:fill="E1DFDD"/>
    </w:rPr>
  </w:style>
  <w:style w:type="character" w:styleId="NichtaufgelsteErwhnung">
    <w:name w:val="Unresolved Mention"/>
    <w:basedOn w:val="Absatz-Standardschriftart"/>
    <w:uiPriority w:val="99"/>
    <w:semiHidden/>
    <w:unhideWhenUsed/>
    <w:rsid w:val="000D7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veranstaltungskale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online-anmeld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ienberatung@hshl.de" TargetMode="External"/><Relationship Id="rId4" Type="http://schemas.openxmlformats.org/officeDocument/2006/relationships/settings" Target="settings.xml"/><Relationship Id="rId9" Type="http://schemas.openxmlformats.org/officeDocument/2006/relationships/hyperlink" Target="http://www.hshl.de/veranstaltungskalender"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32C7-2FF8-45F8-B8FD-B3C22BBE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3341</Characters>
  <Application>Microsoft Office Word</Application>
  <DocSecurity>0</DocSecurity>
  <Lines>61</Lines>
  <Paragraphs>15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8</cp:revision>
  <cp:lastPrinted>2016-11-27T09:29:00Z</cp:lastPrinted>
  <dcterms:created xsi:type="dcterms:W3CDTF">2024-06-06T14:42:00Z</dcterms:created>
  <dcterms:modified xsi:type="dcterms:W3CDTF">2024-06-07T06:42:00Z</dcterms:modified>
</cp:coreProperties>
</file>